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4868F1" w:rsidRPr="00501D81" w:rsidP="004868F1" w14:paraId="222962C6" w14:textId="77777777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:rsidR="004868F1" w:rsidP="004868F1" w14:paraId="28BF04AE" w14:textId="77777777">
      <w:pPr>
        <w:tabs>
          <w:tab w:val="left" w:pos="360"/>
          <w:tab w:val="left" w:pos="720"/>
        </w:tabs>
        <w:rPr>
          <w:szCs w:val="24"/>
        </w:rPr>
        <w:sectPr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/>
      </w:tblPr>
      <w:tblGrid>
        <w:gridCol w:w="828"/>
        <w:gridCol w:w="13909"/>
      </w:tblGrid>
      <w:tr w14:paraId="376584C1" w14:textId="77777777" w:rsidTr="005417A0">
        <w:tblPrEx>
          <w:tblW w:w="14737" w:type="dxa"/>
          <w:shd w:val="clear" w:color="auto" w:fill="EFF9FF"/>
          <w:tblLayout w:type="fixed"/>
          <w:tblLook w:val="04A0"/>
        </w:tblPrEx>
        <w:trPr>
          <w:trHeight w:val="1440"/>
        </w:trPr>
        <w:tc>
          <w:tcPr>
            <w:tcW w:w="828" w:type="dxa"/>
            <w:shd w:val="clear" w:color="auto" w:fill="EFF9FF"/>
            <w:vAlign w:val="center"/>
          </w:tcPr>
          <w:p w:rsidR="004868F1" w:rsidRPr="002C34DD" w:rsidP="004868F1" w14:paraId="432361FD" w14:textId="77777777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>
                  <wp:extent cx="506730" cy="371475"/>
                  <wp:effectExtent l="0" t="0" r="0" b="0"/>
                  <wp:docPr id="1" name="Picture 1" descr="Description: Exclam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ription: Exclamation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:rsidR="004868F1" w:rsidRPr="00F17333" w:rsidP="004868F1" w14:paraId="3F72EFC7" w14:textId="4CDC48E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  <w:r w:rsidR="005417A0">
              <w:rPr>
                <w:szCs w:val="24"/>
              </w:rPr>
              <w:br/>
            </w:r>
            <w:r w:rsidRPr="007C229D" w:rsidR="006F2376">
              <w:rPr>
                <w:rStyle w:val="VARIABLE"/>
                <w:szCs w:val="24"/>
              </w:rPr>
              <w:t>1-800-826-9781</w:t>
            </w:r>
            <w:r w:rsidRPr="00F17333">
              <w:rPr>
                <w:szCs w:val="24"/>
              </w:rPr>
              <w:t>.</w:t>
            </w:r>
            <w:r>
              <w:rPr>
                <w:szCs w:val="24"/>
              </w:rPr>
              <w:t xml:space="preserve"> For general definitions of common terms, such as </w:t>
            </w:r>
            <w:r w:rsidRPr="00B90195">
              <w:rPr>
                <w:color w:val="0066FF"/>
                <w:szCs w:val="24"/>
                <w:u w:val="single"/>
              </w:rPr>
              <w:t>allowed amount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balance billing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coinsurance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copayment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F17333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, or other </w:t>
            </w:r>
            <w:r w:rsidRPr="00194D17">
              <w:rPr>
                <w:szCs w:val="24"/>
                <w:u w:val="single"/>
              </w:rPr>
              <w:t>underlined</w:t>
            </w:r>
            <w:r>
              <w:rPr>
                <w:szCs w:val="24"/>
              </w:rPr>
              <w:t xml:space="preserve"> terms</w:t>
            </w:r>
            <w:r w:rsidR="00DC2DC0">
              <w:rPr>
                <w:szCs w:val="24"/>
              </w:rPr>
              <w:t>,</w:t>
            </w:r>
            <w:r>
              <w:rPr>
                <w:szCs w:val="24"/>
              </w:rPr>
              <w:t xml:space="preserve"> see the Glossary. You can view the Glossary at </w:t>
            </w:r>
            <w:hyperlink r:id="rId11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>
              <w:rPr>
                <w:rFonts w:cs="Lucida Consol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or call </w:t>
            </w:r>
            <w:r w:rsidRPr="007C229D" w:rsidR="006F2376">
              <w:rPr>
                <w:rStyle w:val="VARIABLE"/>
                <w:szCs w:val="24"/>
              </w:rPr>
              <w:t>1-800-826-9781</w:t>
            </w:r>
            <w:r>
              <w:rPr>
                <w:szCs w:val="24"/>
              </w:rPr>
              <w:t xml:space="preserve"> to request a copy.</w:t>
            </w:r>
          </w:p>
        </w:tc>
      </w:tr>
    </w:tbl>
    <w:p w:rsidR="004868F1" w:rsidRPr="002C34DD" w:rsidP="004868F1" w14:paraId="4CA2A353" w14:textId="77777777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52" w:type="dxa"/>
        <w:tblInd w:w="-8" w:type="dxa"/>
        <w:tblLayout w:type="fixed"/>
        <w:tblLook w:val="04A0"/>
      </w:tblPr>
      <w:tblGrid>
        <w:gridCol w:w="828"/>
        <w:gridCol w:w="1872"/>
        <w:gridCol w:w="4492"/>
        <w:gridCol w:w="7560"/>
      </w:tblGrid>
      <w:tr w14:paraId="70C13976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432"/>
        </w:trPr>
        <w:tc>
          <w:tcPr>
            <w:tcW w:w="2700" w:type="dxa"/>
            <w:gridSpan w:val="2"/>
          </w:tcPr>
          <w:p w:rsidR="004868F1" w:rsidRPr="009210D5" w:rsidP="004868F1" w14:paraId="16607E5F" w14:textId="77777777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492" w:type="dxa"/>
          </w:tcPr>
          <w:p w:rsidR="004868F1" w:rsidRPr="009210D5" w:rsidP="004868F1" w14:paraId="0EDCC67A" w14:textId="77777777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560" w:type="dxa"/>
          </w:tcPr>
          <w:p w:rsidR="004868F1" w:rsidRPr="009210D5" w:rsidP="004868F1" w14:paraId="46B6E021" w14:textId="77777777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14:paraId="332CC93E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296"/>
        </w:trPr>
        <w:tc>
          <w:tcPr>
            <w:tcW w:w="2700" w:type="dxa"/>
            <w:gridSpan w:val="2"/>
          </w:tcPr>
          <w:p w:rsidR="005F683A" w:rsidRPr="00F17333" w:rsidP="005F683A" w14:paraId="3FC65E27" w14:textId="625FDA94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5F683A" w:rsidRPr="00F17333" w:rsidP="005F683A" w14:paraId="53DEE12A" w14:textId="207081F0">
            <w:pPr>
              <w:rPr>
                <w:rFonts w:eastAsia="Calibri"/>
                <w:szCs w:val="24"/>
              </w:rPr>
            </w:pPr>
            <w:r w:rsidRPr="008D388C">
              <w:rPr>
                <w:rStyle w:val="VARIABLE"/>
                <w:szCs w:val="24"/>
              </w:rPr>
              <w:t>$3,000</w:t>
            </w:r>
            <w:r w:rsidRPr="00F17333">
              <w:rPr>
                <w:rFonts w:eastAsia="Calibri"/>
                <w:szCs w:val="24"/>
              </w:rPr>
              <w:t xml:space="preserve"> person /</w:t>
            </w:r>
            <w:r w:rsidRPr="0019349E" w:rsidR="00331CD6">
              <w:t xml:space="preserve"> </w:t>
            </w:r>
            <w:r w:rsidRPr="008D388C" w:rsidR="00FF7389">
              <w:rPr>
                <w:rStyle w:val="VARIABLE"/>
                <w:szCs w:val="24"/>
              </w:rPr>
              <w:t>$6,000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C204A2" w:rsidR="00922A0A">
              <w:rPr>
                <w:rStyle w:val="VARIABLE"/>
                <w:szCs w:val="24"/>
              </w:rPr>
              <w:t>In-network</w:t>
            </w:r>
          </w:p>
          <w:p w:rsidR="005F683A" w:rsidRPr="001A3506" w:rsidP="005F683A" w14:paraId="5C2DBBA5" w14:textId="17358591">
            <w:pPr>
              <w:rPr>
                <w:rFonts w:eastAsia="Tahoma"/>
                <w:szCs w:val="24"/>
              </w:rPr>
            </w:pPr>
            <w:r w:rsidRPr="008D388C">
              <w:rPr>
                <w:rStyle w:val="VARIABLE"/>
                <w:szCs w:val="24"/>
              </w:rPr>
              <w:t>$3,000</w:t>
            </w:r>
            <w:r w:rsidRPr="00F17333">
              <w:rPr>
                <w:rFonts w:eastAsia="Calibri"/>
                <w:szCs w:val="24"/>
              </w:rPr>
              <w:t xml:space="preserve"> person /</w:t>
            </w:r>
            <w:r w:rsidRPr="0019349E" w:rsidR="00331CD6">
              <w:t xml:space="preserve"> </w:t>
            </w:r>
            <w:r w:rsidRPr="008D388C" w:rsidR="006C6768">
              <w:rPr>
                <w:rStyle w:val="VARIABLE"/>
                <w:szCs w:val="24"/>
              </w:rPr>
              <w:t>$6,000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3217E2" w:rsidR="006C6768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560" w:type="dxa"/>
          </w:tcPr>
          <w:p w:rsidR="005F683A" w:rsidRPr="00F17333" w:rsidP="005F683A" w14:paraId="61847FEE" w14:textId="2A40A80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14:paraId="249EB618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512"/>
        </w:trPr>
        <w:tc>
          <w:tcPr>
            <w:tcW w:w="2700" w:type="dxa"/>
            <w:gridSpan w:val="2"/>
          </w:tcPr>
          <w:p w:rsidR="00266F0E" w:rsidRPr="00F17333" w:rsidP="00266F0E" w14:paraId="665AA7E9" w14:textId="39CAF54C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492" w:type="dxa"/>
          </w:tcPr>
          <w:p w:rsidR="00266F0E" w:rsidRPr="00F17333" w:rsidP="00266F0E" w14:paraId="3EE88A4F" w14:textId="0D441E51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560" w:type="dxa"/>
          </w:tcPr>
          <w:p w:rsidR="00266F0E" w:rsidRPr="00F17333" w:rsidP="00266F0E" w14:paraId="7A0ECB6B" w14:textId="701C6568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214172">
                <w:rPr>
                  <w:rStyle w:val="Hyperlink"/>
                </w:rPr>
                <w:t>https://www.healthcare.gov/coverage/preventive-care-benefits/</w:t>
              </w:r>
            </w:hyperlink>
            <w:r w:rsidR="00214172">
              <w:rPr>
                <w:color w:val="0000FF"/>
              </w:rPr>
              <w:t>.</w:t>
            </w:r>
          </w:p>
        </w:tc>
      </w:tr>
      <w:tr w14:paraId="0CEC1384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941"/>
        </w:trPr>
        <w:tc>
          <w:tcPr>
            <w:tcW w:w="2700" w:type="dxa"/>
            <w:gridSpan w:val="2"/>
          </w:tcPr>
          <w:p w:rsidR="00266F0E" w:rsidRPr="002E7496" w:rsidP="00266F0E" w14:paraId="7EEE25D2" w14:textId="33BE65CE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492" w:type="dxa"/>
          </w:tcPr>
          <w:p w:rsidR="00266F0E" w:rsidP="00266F0E" w14:paraId="112DDDF5" w14:textId="2A545406"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:rsidR="00266F0E" w:rsidRPr="006846B4" w:rsidP="00266F0E" w14:paraId="27A8AC70" w14:textId="002828E6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14:paraId="7C1B85FD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008"/>
        </w:trPr>
        <w:tc>
          <w:tcPr>
            <w:tcW w:w="2700" w:type="dxa"/>
            <w:gridSpan w:val="2"/>
          </w:tcPr>
          <w:p w:rsidR="0030518A" w:rsidRPr="00F17333" w:rsidP="0030518A" w14:paraId="3FBA88EB" w14:textId="78F9AD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30518A" w:rsidRPr="00C456C5" w:rsidP="0030518A" w14:paraId="1D775454" w14:textId="3EF22E79">
            <w:pPr>
              <w:rPr>
                <w:rFonts w:ascii="Arial" w:eastAsia="Calibri" w:hAnsi="Arial"/>
                <w:sz w:val="20"/>
              </w:rPr>
            </w:pPr>
            <w:r w:rsidRPr="00F91D11">
              <w:rPr>
                <w:rStyle w:val="VARIABLE"/>
                <w:szCs w:val="24"/>
              </w:rPr>
              <w:t>$5,000</w:t>
            </w:r>
            <w:r w:rsidRPr="00F17333">
              <w:rPr>
                <w:rFonts w:eastAsia="Calibri"/>
                <w:szCs w:val="24"/>
              </w:rPr>
              <w:t xml:space="preserve"> person </w:t>
            </w:r>
            <w:r>
              <w:rPr>
                <w:rFonts w:eastAsia="Calibri"/>
                <w:szCs w:val="24"/>
              </w:rPr>
              <w:t>/</w:t>
            </w:r>
            <w:r w:rsidRPr="00871A4A" w:rsidR="00BA69E8">
              <w:t xml:space="preserve"> </w:t>
            </w:r>
            <w:r w:rsidRPr="00F91D11" w:rsidR="00946ECA">
              <w:rPr>
                <w:rStyle w:val="VARIABLE"/>
                <w:szCs w:val="24"/>
              </w:rPr>
              <w:t>$10,000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2C5169" w:rsidR="00946ECA">
              <w:rPr>
                <w:rStyle w:val="VARIABLE"/>
                <w:szCs w:val="24"/>
              </w:rPr>
              <w:t>In-network</w:t>
            </w:r>
          </w:p>
          <w:p w:rsidR="0030518A" w:rsidRPr="00F17333" w:rsidP="0030518A" w14:paraId="05EACE4C" w14:textId="0CA8C897">
            <w:pPr>
              <w:rPr>
                <w:rFonts w:eastAsia="Calibri"/>
                <w:szCs w:val="24"/>
              </w:rPr>
            </w:pPr>
            <w:r w:rsidRPr="00F91D11">
              <w:rPr>
                <w:rStyle w:val="VARIABLE"/>
                <w:szCs w:val="24"/>
              </w:rPr>
              <w:t>$10,000</w:t>
            </w:r>
            <w:r w:rsidRPr="00F17333">
              <w:rPr>
                <w:rFonts w:eastAsia="Calibri"/>
                <w:szCs w:val="24"/>
              </w:rPr>
              <w:t xml:space="preserve"> person /</w:t>
            </w:r>
            <w:r w:rsidRPr="00BA6FE6" w:rsidR="00BA6FE6">
              <w:t xml:space="preserve"> </w:t>
            </w:r>
            <w:r w:rsidRPr="00F91D11" w:rsidR="000D283C">
              <w:rPr>
                <w:rStyle w:val="VARIABLE"/>
                <w:szCs w:val="24"/>
              </w:rPr>
              <w:t>$20,000</w:t>
            </w:r>
            <w:r w:rsidRPr="00F17333">
              <w:rPr>
                <w:rFonts w:eastAsia="Calibri"/>
                <w:szCs w:val="24"/>
              </w:rPr>
              <w:t xml:space="preserve"> family </w:t>
            </w:r>
            <w:r w:rsidRPr="002C5169" w:rsidR="000D283C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560" w:type="dxa"/>
          </w:tcPr>
          <w:p w:rsidR="005417A0" w:rsidP="0030518A" w14:paraId="023B203E" w14:textId="7777777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>is the most you could pay in a year for covered services.</w:t>
            </w:r>
            <w:r>
              <w:rPr>
                <w:color w:val="000000"/>
                <w:szCs w:val="24"/>
              </w:rPr>
              <w:t xml:space="preserve"> </w:t>
            </w:r>
          </w:p>
          <w:p w:rsidR="005417A0" w:rsidP="0030518A" w14:paraId="7EDDFFBF" w14:textId="7777777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have to meet their own </w:t>
            </w:r>
          </w:p>
          <w:p w:rsidR="0030518A" w:rsidRPr="00F17333" w:rsidP="0030518A" w14:paraId="558C22AF" w14:textId="3150AB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14:paraId="7750FE04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720"/>
        </w:trPr>
        <w:tc>
          <w:tcPr>
            <w:tcW w:w="2700" w:type="dxa"/>
            <w:gridSpan w:val="2"/>
          </w:tcPr>
          <w:p w:rsidR="00BB414A" w:rsidRPr="00F17333" w:rsidP="00BB414A" w14:paraId="72205706" w14:textId="5AC47B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BB414A" w:rsidRPr="00946ECA" w:rsidP="00BB414A" w14:paraId="5DB776F7" w14:textId="3EC8C395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560" w:type="dxa"/>
          </w:tcPr>
          <w:p w:rsidR="00BB414A" w:rsidRPr="00F17333" w:rsidP="00BB414A" w14:paraId="625BD03F" w14:textId="3704060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14:paraId="65F63928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1728"/>
        </w:trPr>
        <w:tc>
          <w:tcPr>
            <w:tcW w:w="2700" w:type="dxa"/>
            <w:gridSpan w:val="2"/>
          </w:tcPr>
          <w:p w:rsidR="00AF6D32" w:rsidRPr="00F17333" w:rsidP="00AF6D32" w14:paraId="6809B1F5" w14:textId="38AE4E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AF6D32" w:rsidRPr="00321838" w:rsidP="00AF6D32" w14:paraId="56FD046E" w14:textId="6FB1DEF5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214172">
                <w:rPr>
                  <w:rStyle w:val="Hyperlink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1-800-826-9781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560" w:type="dxa"/>
          </w:tcPr>
          <w:p w:rsidR="00AF6D32" w:rsidRPr="00F17333" w:rsidP="00AF6D32" w14:paraId="439FD68A" w14:textId="0F60E69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Pr="00B84ED5" w:rsidR="00691E0F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Pr="00B90195" w:rsidR="00691E0F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14:paraId="70C33FFA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720"/>
        </w:trPr>
        <w:tc>
          <w:tcPr>
            <w:tcW w:w="2700" w:type="dxa"/>
            <w:gridSpan w:val="2"/>
          </w:tcPr>
          <w:p w:rsidR="00AF6D32" w:rsidRPr="00F17333" w:rsidP="00AF6D32" w14:paraId="1ABAC1E3" w14:textId="044A6D0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92" w:type="dxa"/>
          </w:tcPr>
          <w:p w:rsidR="00AF6D32" w:rsidRPr="00321838" w:rsidP="00AF6D32" w14:paraId="09ACE787" w14:textId="36451B81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:rsidR="00AF6D32" w:rsidRPr="00F17333" w:rsidP="00AF6D32" w14:paraId="493AD326" w14:textId="143CF0A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14:paraId="18D8C551" w14:textId="77777777" w:rsidTr="00046A7B">
        <w:tblPrEx>
          <w:tblW w:w="14752" w:type="dxa"/>
          <w:tblInd w:w="-8" w:type="dxa"/>
          <w:tblLayout w:type="fixed"/>
          <w:tblLook w:val="04A0"/>
        </w:tblPrEx>
        <w:trPr>
          <w:trHeight w:val="437"/>
        </w:trPr>
        <w:tc>
          <w:tcPr>
            <w:tcW w:w="828" w:type="dxa"/>
          </w:tcPr>
          <w:p w:rsidR="00AF6D32" w:rsidRPr="00105A3B" w:rsidP="00AF6D32" w14:paraId="32821433" w14:textId="77777777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drawing>
                <wp:inline distT="0" distB="0" distL="0" distR="0">
                  <wp:extent cx="506730" cy="371475"/>
                  <wp:effectExtent l="0" t="0" r="0" b="0"/>
                  <wp:docPr id="2" name="Picture 2" descr="Description: Exclam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Exclamation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4" w:type="dxa"/>
            <w:gridSpan w:val="3"/>
          </w:tcPr>
          <w:p w:rsidR="00AF6D32" w:rsidRPr="00D77B99" w:rsidP="00AF6D32" w14:paraId="434DC058" w14:textId="77777777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:rsidR="00B96C9E" w:rsidRPr="00F559B5" w:rsidP="004868F1" w14:paraId="301B8C48" w14:textId="77777777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754" w:type="dxa"/>
        <w:tblLayout w:type="fixed"/>
        <w:tblLook w:val="04A0"/>
      </w:tblPr>
      <w:tblGrid>
        <w:gridCol w:w="1584"/>
        <w:gridCol w:w="3358"/>
        <w:gridCol w:w="3150"/>
        <w:gridCol w:w="2970"/>
        <w:gridCol w:w="3692"/>
      </w:tblGrid>
      <w:tr w14:paraId="30A7C411" w14:textId="77777777" w:rsidTr="00046A7B">
        <w:tblPrEx>
          <w:tblW w:w="14754" w:type="dxa"/>
          <w:tblLayout w:type="fixed"/>
          <w:tblLook w:val="04A0"/>
        </w:tblPrEx>
        <w:trPr>
          <w:trHeight w:val="581"/>
          <w:tblHeader/>
        </w:trPr>
        <w:tc>
          <w:tcPr>
            <w:tcW w:w="1584" w:type="dxa"/>
            <w:vMerge w:val="restart"/>
          </w:tcPr>
          <w:p w:rsidR="00681BAC" w:rsidRPr="00F17333" w:rsidP="004868F1" w14:paraId="28F901F7" w14:textId="77777777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3358" w:type="dxa"/>
            <w:vMerge w:val="restart"/>
          </w:tcPr>
          <w:p w:rsidR="00681BAC" w:rsidRPr="00F17333" w:rsidP="004868F1" w14:paraId="73CD1879" w14:textId="77777777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6120" w:type="dxa"/>
            <w:gridSpan w:val="2"/>
          </w:tcPr>
          <w:p w:rsidR="00681BAC" w:rsidRPr="00F17333" w:rsidP="00B5498B" w14:paraId="1E30DF8E" w14:textId="1B3ED6E1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3692" w:type="dxa"/>
            <w:vMerge w:val="restart"/>
          </w:tcPr>
          <w:p w:rsidR="00681BAC" w:rsidRPr="00F17333" w:rsidP="004868F1" w14:paraId="53FD1F54" w14:textId="77777777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14:paraId="1D5D19C9" w14:textId="77777777" w:rsidTr="00046A7B">
        <w:tblPrEx>
          <w:tblW w:w="14754" w:type="dxa"/>
          <w:tblLayout w:type="fixed"/>
          <w:tblLook w:val="04A0"/>
        </w:tblPrEx>
        <w:trPr>
          <w:trHeight w:val="720"/>
          <w:tblHeader/>
        </w:trPr>
        <w:tc>
          <w:tcPr>
            <w:tcW w:w="1584" w:type="dxa"/>
            <w:vMerge/>
          </w:tcPr>
          <w:p w:rsidR="00681BAC" w:rsidRPr="00F17333" w:rsidP="004868F1" w14:paraId="129DED97" w14:textId="77777777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3358" w:type="dxa"/>
            <w:vMerge/>
          </w:tcPr>
          <w:p w:rsidR="00681BAC" w:rsidRPr="00F17333" w:rsidP="004868F1" w14:paraId="4FB08648" w14:textId="77777777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3150" w:type="dxa"/>
          </w:tcPr>
          <w:p w:rsidR="00681BAC" w:rsidRPr="0086270F" w:rsidP="006E3AF2" w14:paraId="555F13F5" w14:textId="77777777">
            <w:pPr>
              <w:rPr>
                <w:rStyle w:val="VARIABLECMEHEADER"/>
              </w:rPr>
            </w:pPr>
            <w:r w:rsidRPr="0086270F">
              <w:rPr>
                <w:rStyle w:val="VARIABLECMEHEADER"/>
              </w:rPr>
              <w:t>In-network</w:t>
            </w:r>
          </w:p>
          <w:p w:rsidR="00681BAC" w:rsidRPr="00F17333" w:rsidP="006E3AF2" w14:paraId="1028BD88" w14:textId="52CE3BA6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970" w:type="dxa"/>
          </w:tcPr>
          <w:p w:rsidR="00681BAC" w:rsidRPr="0086270F" w:rsidP="006E3AF2" w14:paraId="3FD64D23" w14:textId="77777777">
            <w:pPr>
              <w:rPr>
                <w:rStyle w:val="VARIABLECMEHEADER"/>
              </w:rPr>
            </w:pPr>
            <w:r w:rsidRPr="0086270F">
              <w:rPr>
                <w:rStyle w:val="VARIABLECMEHEADER"/>
              </w:rPr>
              <w:t>Out-of-network</w:t>
            </w:r>
          </w:p>
          <w:p w:rsidR="00681BAC" w:rsidRPr="00F17333" w:rsidP="006E3AF2" w14:paraId="421C5C7C" w14:textId="60D36783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3692" w:type="dxa"/>
            <w:vMerge/>
          </w:tcPr>
          <w:p w:rsidR="00681BAC" w:rsidP="004868F1" w14:paraId="5514E334" w14:textId="77777777">
            <w:pPr>
              <w:rPr>
                <w:b/>
                <w:bCs/>
                <w:color w:val="FFFFFF"/>
                <w:szCs w:val="24"/>
              </w:rPr>
            </w:pPr>
          </w:p>
        </w:tc>
      </w:tr>
      <w:tr w14:paraId="2A1F9D5D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03018B" w14:paraId="086ECAFC" w14:textId="3FD8E96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03018B" w14:paraId="1D6DD4D4" w14:textId="7F7F1152">
            <w:pPr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03018B" w14:paraId="54FFB282" w14:textId="77777777">
            <w:pPr>
              <w:rPr>
                <w:rStyle w:val="VARIABLE"/>
              </w:rPr>
            </w:pPr>
            <w:r w:rsidRPr="000670C9">
              <w:rPr>
                <w:rStyle w:val="VARIABLE"/>
              </w:rPr>
              <w:t>$40 Copay per visit;</w:t>
            </w:r>
          </w:p>
          <w:p w:rsidR="004E0AA9" w:rsidRPr="000670C9" w:rsidP="0003018B" w14:paraId="4A8BA64F" w14:textId="17B6A5B4">
            <w:pPr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03018B" w14:paraId="198A9419" w14:textId="550B346F">
            <w:pPr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4E0AA9" w:rsidRPr="007E5CFC" w:rsidP="007E5CFC" w14:paraId="746036B4" w14:textId="4FB6E40F">
            <w:pPr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14:paraId="7803EC63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/>
          </w:tcPr>
          <w:p w:rsidR="004E0AA9" w:rsidRPr="00F17333" w:rsidP="0003018B" w14:paraId="19E4C9EF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03018B" w14:paraId="7923A4CC" w14:textId="304BC396">
            <w:pPr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3150" w:type="dxa"/>
          </w:tcPr>
          <w:p w:rsidR="00681BAC" w:rsidP="0003018B" w14:paraId="0519A0DE" w14:textId="77777777">
            <w:pPr>
              <w:rPr>
                <w:rStyle w:val="VARIABLE"/>
              </w:rPr>
            </w:pPr>
            <w:r w:rsidRPr="000670C9">
              <w:rPr>
                <w:rStyle w:val="VARIABLE"/>
              </w:rPr>
              <w:t>$40 Copay per visit;</w:t>
            </w:r>
          </w:p>
          <w:p w:rsidR="004E0AA9" w:rsidRPr="000670C9" w:rsidP="0003018B" w14:paraId="380BE04C" w14:textId="157D5B06">
            <w:pPr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</w:tcPr>
          <w:p w:rsidR="004E0AA9" w:rsidRPr="00EF4CAF" w:rsidP="0003018B" w14:paraId="6776112E" w14:textId="427F8656">
            <w:pPr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RPr="007E5CFC" w:rsidP="007E5CFC" w14:paraId="377E0148" w14:textId="6621A921">
            <w:pPr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14:paraId="13909603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681BAC" w:rsidRPr="00F17333" w:rsidP="00681BAC" w14:paraId="49908BDF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681BAC" w:rsidRPr="00F17333" w:rsidP="00681BAC" w14:paraId="4952D83B" w14:textId="1777DA9D">
            <w:pPr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RPr="000670C9" w:rsidP="00681BAC" w14:paraId="5051250C" w14:textId="0B443EC9">
            <w:pPr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No charge;</w:t>
            </w:r>
            <w:r w:rsidR="00046A7B">
              <w:rPr>
                <w:rStyle w:val="VARIABLE"/>
              </w:rPr>
              <w:t xml:space="preserve"> </w:t>
            </w: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681BAC" w:rsidP="00681BAC" w14:paraId="6DE724DD" w14:textId="7777777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  <w:r>
              <w:rPr>
                <w:rStyle w:val="VARIABLE"/>
              </w:rPr>
              <w:t xml:space="preserve"> Preventive care &amp; screenings;</w:t>
            </w:r>
          </w:p>
          <w:p w:rsidR="00681BAC" w:rsidP="00681BAC" w14:paraId="577E15A4" w14:textId="77777777">
            <w:pPr>
              <w:rPr>
                <w:rStyle w:val="VARIABLE"/>
              </w:rPr>
            </w:pPr>
            <w:r>
              <w:rPr>
                <w:rStyle w:val="VARIABLE"/>
              </w:rPr>
              <w:t>No charge; Deductible Waived Immunizations to age 7;</w:t>
            </w:r>
          </w:p>
          <w:p w:rsidR="00681BAC" w:rsidRPr="00EF4CAF" w:rsidP="00681BAC" w14:paraId="0A3E30B2" w14:textId="1B110906">
            <w:pPr>
              <w:rPr>
                <w:rStyle w:val="VARIABLE"/>
                <w:highlight w:val="green"/>
              </w:rPr>
            </w:pPr>
            <w:r>
              <w:rPr>
                <w:rStyle w:val="VARIABLE"/>
              </w:rPr>
              <w:t>40% Coinsurance Immunizations from age 7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681BAC" w:rsidRPr="00F17333" w:rsidP="00681BAC" w14:paraId="0EDEC74D" w14:textId="12B23EA7">
            <w:pPr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5F161B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if the services needed are preventive. Then check what your </w:t>
            </w:r>
            <w:r w:rsidRPr="005F161B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14:paraId="6E44EB66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681BAC" w:rsidRPr="00F17333" w:rsidP="00681BAC" w14:paraId="22693CCF" w14:textId="0872AB30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681BAC" w:rsidRPr="00F17333" w:rsidP="00046A7B" w14:paraId="3A4EA5DE" w14:textId="2630C776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="00046A7B">
              <w:rPr>
                <w:color w:val="0066FF"/>
                <w:szCs w:val="24"/>
              </w:rPr>
              <w:t xml:space="preserve"> </w:t>
            </w:r>
            <w:r w:rsidRPr="00F17333">
              <w:rPr>
                <w:szCs w:val="24"/>
              </w:rPr>
              <w:t>(x-ray, blood work)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681BAC" w14:paraId="02E515C3" w14:textId="4F7465FC">
            <w:pPr>
              <w:rPr>
                <w:rStyle w:val="VARIABLE"/>
              </w:rPr>
            </w:pPr>
            <w:r>
              <w:rPr>
                <w:rStyle w:val="VARIABLE"/>
              </w:rPr>
              <w:t xml:space="preserve">No charge; Deductible Waived labs </w:t>
            </w:r>
            <w:r w:rsidR="00046A7B">
              <w:rPr>
                <w:rStyle w:val="VARIABLE"/>
              </w:rPr>
              <w:t>o</w:t>
            </w:r>
            <w:r>
              <w:rPr>
                <w:rStyle w:val="VARIABLE"/>
              </w:rPr>
              <w:t xml:space="preserve">ffice setting; </w:t>
            </w:r>
          </w:p>
          <w:p w:rsidR="00681BAC" w:rsidRPr="00213159" w:rsidP="00681BAC" w14:paraId="7AFAA199" w14:textId="6BA1612C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20% Coinsurance</w:t>
            </w:r>
            <w:r>
              <w:rPr>
                <w:rStyle w:val="VARIABLE"/>
              </w:rPr>
              <w:t xml:space="preserve"> x-rays </w:t>
            </w:r>
            <w:r w:rsidR="00046A7B">
              <w:rPr>
                <w:rStyle w:val="VARIABLE"/>
              </w:rPr>
              <w:t>o</w:t>
            </w:r>
            <w:r>
              <w:rPr>
                <w:rStyle w:val="VARIABLE"/>
              </w:rPr>
              <w:t xml:space="preserve">ffice setting &amp; </w:t>
            </w:r>
            <w:r w:rsidR="00046A7B">
              <w:rPr>
                <w:rStyle w:val="VARIABLE"/>
              </w:rPr>
              <w:t>o</w:t>
            </w:r>
            <w:r>
              <w:rPr>
                <w:rStyle w:val="VARIABLE"/>
              </w:rPr>
              <w:t>utpatient setting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RPr="00EF4CAF" w:rsidP="00681BAC" w14:paraId="475AAF45" w14:textId="7BFA91B1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681BAC" w:rsidRPr="00213159" w:rsidP="00681BAC" w14:paraId="7D02C4CD" w14:textId="738506F0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14:paraId="0A55237B" w14:textId="77777777" w:rsidTr="00046A7B">
        <w:tblPrEx>
          <w:tblW w:w="14754" w:type="dxa"/>
          <w:tblLayout w:type="fixed"/>
          <w:tblLook w:val="04A0"/>
        </w:tblPrEx>
        <w:trPr>
          <w:trHeight w:val="1570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681BAC" w:rsidRPr="00F17333" w:rsidP="00681BAC" w14:paraId="65079CDE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681BAC" w:rsidRPr="00F17333" w:rsidP="00046A7B" w14:paraId="7019D161" w14:textId="7295DBBB">
            <w:pPr>
              <w:rPr>
                <w:szCs w:val="24"/>
              </w:rPr>
            </w:pPr>
            <w:r w:rsidRPr="00F17333">
              <w:rPr>
                <w:szCs w:val="24"/>
              </w:rPr>
              <w:t>Imaging</w:t>
            </w:r>
            <w:r w:rsidR="00046A7B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(CT/PET scans, MRIs) 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RPr="00213159" w:rsidP="00681BAC" w14:paraId="004867E1" w14:textId="56F29299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681BAC" w:rsidRPr="00EF4CAF" w:rsidP="00681BAC" w14:paraId="0A23E01D" w14:textId="0E46D506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681BAC" w:rsidRPr="00213159" w:rsidP="00681BAC" w14:paraId="1D596A71" w14:textId="18CC5DE5">
            <w:pPr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14:paraId="1954AF48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4F31DC" w14:paraId="0E4ABC96" w14:textId="77777777">
            <w:pPr>
              <w:keepNext/>
              <w:keepLines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drugs to treat your illness or condition.</w:t>
            </w:r>
          </w:p>
          <w:p w:rsidR="004E0AA9" w:rsidRPr="00F17333" w:rsidP="004F31DC" w14:paraId="643183A2" w14:textId="77777777">
            <w:pPr>
              <w:keepNext/>
              <w:keepLines/>
              <w:rPr>
                <w:b/>
                <w:szCs w:val="24"/>
              </w:rPr>
            </w:pPr>
          </w:p>
          <w:p w:rsidR="004E0AA9" w:rsidRPr="00F17333" w:rsidP="004F31DC" w14:paraId="5A93C015" w14:textId="77777777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More information about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is available at </w:t>
            </w:r>
            <w:hyperlink r:id="rId14" w:history="1">
              <w:r w:rsidRPr="00214172">
                <w:rPr>
                  <w:color w:val="0000FF"/>
                  <w:highlight w:val="green"/>
                  <w:u w:val="single"/>
                </w:rPr>
                <w:t>www.insurancecompany.com/prescriptions</w:t>
              </w:r>
            </w:hyperlink>
            <w:r w:rsidRPr="00F17333">
              <w:rPr>
                <w:szCs w:val="24"/>
              </w:rPr>
              <w:t>.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4F31DC" w14:paraId="713CC47C" w14:textId="77777777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Generic drugs (Tier 1)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F17333" w:rsidP="004F31DC" w14:paraId="28202A0A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F17333" w:rsidP="004F31DC" w14:paraId="26D830D8" w14:textId="32F4FB24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 w:val="restart"/>
            <w:tcBorders>
              <w:top w:val="single" w:sz="18" w:space="0" w:color="70AFD9"/>
            </w:tcBorders>
          </w:tcPr>
          <w:p w:rsidR="004E0AA9" w:rsidRPr="00DC53C7" w:rsidP="004F31DC" w14:paraId="4ED69666" w14:textId="0A682D57">
            <w:pPr>
              <w:rPr>
                <w:rStyle w:val="VARIABLE"/>
              </w:rPr>
            </w:pPr>
            <w:r w:rsidRPr="00DC53C7">
              <w:rPr>
                <w:rStyle w:val="VARIABLE"/>
              </w:rPr>
              <w:t>None</w:t>
            </w:r>
          </w:p>
        </w:tc>
      </w:tr>
      <w:tr w14:paraId="4A59EC44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/>
          </w:tcPr>
          <w:p w:rsidR="004E0AA9" w:rsidRPr="00F17333" w:rsidP="004F31DC" w14:paraId="60D52A08" w14:textId="77777777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4F31DC" w14:paraId="6CBA5CAE" w14:textId="77777777">
            <w:pPr>
              <w:keepNext/>
              <w:keepLines/>
              <w:rPr>
                <w:szCs w:val="24"/>
              </w:rPr>
            </w:pPr>
            <w:r w:rsidRPr="00F17333">
              <w:rPr>
                <w:szCs w:val="24"/>
              </w:rPr>
              <w:t>Preferred brand drugs (Tier 2)</w:t>
            </w:r>
          </w:p>
        </w:tc>
        <w:tc>
          <w:tcPr>
            <w:tcW w:w="3150" w:type="dxa"/>
          </w:tcPr>
          <w:p w:rsidR="004E0AA9" w:rsidRPr="00F17333" w:rsidP="004F31DC" w14:paraId="2BBED9F5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</w:tcPr>
          <w:p w:rsidR="004E0AA9" w:rsidRPr="00F17333" w:rsidP="004F31DC" w14:paraId="5AE95380" w14:textId="7B536153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/>
          </w:tcPr>
          <w:p w:rsidR="004E0AA9" w:rsidRPr="00D77B99" w:rsidP="004F31DC" w14:paraId="4435430C" w14:textId="77777777">
            <w:pPr>
              <w:rPr>
                <w:rFonts w:ascii="Garamond" w:hAnsi="Garamond"/>
                <w:szCs w:val="24"/>
              </w:rPr>
            </w:pPr>
          </w:p>
        </w:tc>
      </w:tr>
      <w:tr w14:paraId="16CFDF86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/>
          </w:tcPr>
          <w:p w:rsidR="004E0AA9" w:rsidRPr="00F17333" w:rsidP="004F31DC" w14:paraId="76C9BC6C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4F31DC" w14:paraId="344E85A1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Non-preferred brand drugs (Tier 3)</w:t>
            </w:r>
          </w:p>
        </w:tc>
        <w:tc>
          <w:tcPr>
            <w:tcW w:w="3150" w:type="dxa"/>
          </w:tcPr>
          <w:p w:rsidR="004E0AA9" w:rsidRPr="00F17333" w:rsidP="004F31DC" w14:paraId="6010D48A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</w:tcPr>
          <w:p w:rsidR="004E0AA9" w:rsidRPr="00F17333" w:rsidP="004F31DC" w14:paraId="369048D0" w14:textId="48C9B7C5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/>
          </w:tcPr>
          <w:p w:rsidR="004E0AA9" w:rsidRPr="00D77B99" w:rsidP="004F31DC" w14:paraId="58462A41" w14:textId="77777777">
            <w:pPr>
              <w:rPr>
                <w:rFonts w:ascii="Garamond" w:hAnsi="Garamond"/>
                <w:szCs w:val="24"/>
              </w:rPr>
            </w:pPr>
          </w:p>
        </w:tc>
      </w:tr>
      <w:tr w14:paraId="21A25116" w14:textId="77777777" w:rsidTr="00046A7B">
        <w:tblPrEx>
          <w:tblW w:w="14754" w:type="dxa"/>
          <w:tblLayout w:type="fixed"/>
          <w:tblLook w:val="04A0"/>
        </w:tblPrEx>
        <w:trPr>
          <w:trHeight w:val="1152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4F31DC" w14:paraId="3FBEDE56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4F31DC" w14:paraId="18646E19" w14:textId="77777777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Specialty drugs</w:t>
            </w:r>
            <w:r w:rsidRPr="00F17333">
              <w:rPr>
                <w:szCs w:val="24"/>
              </w:rPr>
              <w:t xml:space="preserve"> (Tier 4)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F17333" w:rsidP="004F31DC" w14:paraId="6A892828" w14:textId="7777777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F17333" w:rsidP="004F31DC" w14:paraId="41E6A74A" w14:textId="7D9BDBE7">
            <w:pPr>
              <w:rPr>
                <w:szCs w:val="24"/>
              </w:rPr>
            </w:pPr>
            <w:r w:rsidRPr="00F17333">
              <w:rPr>
                <w:szCs w:val="24"/>
                <w:highlight w:val="green"/>
              </w:rPr>
              <w:t>Benefits are applied by outside vendor</w:t>
            </w:r>
          </w:p>
        </w:tc>
        <w:tc>
          <w:tcPr>
            <w:tcW w:w="3692" w:type="dxa"/>
            <w:vMerge/>
            <w:tcBorders>
              <w:bottom w:val="single" w:sz="18" w:space="0" w:color="70AFD9"/>
            </w:tcBorders>
          </w:tcPr>
          <w:p w:rsidR="004E0AA9" w:rsidRPr="00D77B99" w:rsidP="004F31DC" w14:paraId="48ACA0D1" w14:textId="77777777">
            <w:pPr>
              <w:rPr>
                <w:rFonts w:ascii="Garamond" w:hAnsi="Garamond"/>
                <w:szCs w:val="24"/>
              </w:rPr>
            </w:pPr>
          </w:p>
        </w:tc>
      </w:tr>
      <w:tr w14:paraId="71B0166E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8D4CE1" w14:paraId="4C94C11E" w14:textId="5B1DE4BD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046A7B" w:rsidP="008D4CE1" w14:paraId="30165DB9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:rsidR="004E0AA9" w:rsidRPr="00F17333" w:rsidP="008D4CE1" w14:paraId="01C18088" w14:textId="059B40EC">
            <w:pPr>
              <w:rPr>
                <w:szCs w:val="24"/>
              </w:rPr>
            </w:pPr>
            <w:r w:rsidRPr="00F17333">
              <w:rPr>
                <w:szCs w:val="24"/>
              </w:rPr>
              <w:t>(e.g., ambulatory surgery center)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807D2C" w:rsidP="008D4CE1" w14:paraId="597A9200" w14:textId="77777777">
            <w:pPr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8D4CE1" w14:paraId="1B451787" w14:textId="3AC5836E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4E0AA9" w:rsidRPr="00545F11" w:rsidP="008D4CE1" w14:paraId="44A4647E" w14:textId="5775FAB8">
            <w:r w:rsidRPr="00DC53C7">
              <w:rPr>
                <w:rStyle w:val="VARIABLE"/>
              </w:rPr>
              <w:t>None</w:t>
            </w:r>
          </w:p>
        </w:tc>
      </w:tr>
      <w:tr w14:paraId="2EF16998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8D4CE1" w14:paraId="35BF2BA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8D4CE1" w14:paraId="01FB4C4A" w14:textId="74660299">
            <w:pPr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807D2C" w:rsidP="008D4CE1" w14:paraId="0EA34336" w14:textId="77777777">
            <w:pPr>
              <w:rPr>
                <w:rStyle w:val="VARIABLE"/>
              </w:rPr>
            </w:pPr>
            <w:r w:rsidRPr="00807D2C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8D4CE1" w14:paraId="455C1B21" w14:textId="3FA6F90B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545F11" w:rsidP="008D4CE1" w14:paraId="79899A4D" w14:textId="18AA4717">
            <w:r w:rsidRPr="00DC53C7">
              <w:rPr>
                <w:rStyle w:val="VARIABLE"/>
              </w:rPr>
              <w:t>None</w:t>
            </w:r>
          </w:p>
        </w:tc>
      </w:tr>
      <w:tr w14:paraId="782DEAFB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C94BED" w14:paraId="655D2D1A" w14:textId="16D10365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C94BED" w14:paraId="42981909" w14:textId="6B7BE599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C94BED" w14:paraId="4207E29E" w14:textId="77777777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$100 Copay per visit;</w:t>
            </w:r>
          </w:p>
          <w:p w:rsidR="004E0AA9" w:rsidRPr="00950AAB" w:rsidP="00C94BED" w14:paraId="6D14D0F4" w14:textId="3F47D6CA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P="00C94BED" w14:paraId="349AA450" w14:textId="7777777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$100 Copay per visit;</w:t>
            </w:r>
          </w:p>
          <w:p w:rsidR="004E0AA9" w:rsidRPr="00EF4CAF" w:rsidP="00C94BED" w14:paraId="4364A619" w14:textId="2AA91BC2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20%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681BAC" w:rsidP="00290829" w14:paraId="33641C6D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</w:t>
            </w:r>
          </w:p>
          <w:p w:rsidR="00681BAC" w:rsidP="00290829" w14:paraId="2A72FC00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Out-of-network benefits</w:t>
            </w:r>
            <w:r>
              <w:rPr>
                <w:szCs w:val="24"/>
              </w:rPr>
              <w:t>;</w:t>
            </w:r>
          </w:p>
          <w:p w:rsidR="004E0AA9" w:rsidRPr="00F17333" w:rsidP="00681BAC" w14:paraId="0744DF0F" w14:textId="0F4889FC">
            <w:pPr>
              <w:rPr>
                <w:szCs w:val="24"/>
              </w:rPr>
            </w:pPr>
            <w:r w:rsidRPr="00950AAB">
              <w:rPr>
                <w:rStyle w:val="VARIABLE"/>
              </w:rPr>
              <w:t>Copay may be waived if admitted</w:t>
            </w:r>
          </w:p>
        </w:tc>
      </w:tr>
      <w:tr w14:paraId="70D0E8AD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/>
          </w:tcPr>
          <w:p w:rsidR="004E0AA9" w:rsidRPr="00F17333" w:rsidP="00C94BED" w14:paraId="2DDAC76E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C94BED" w14:paraId="3D21A599" w14:textId="5025B52B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3150" w:type="dxa"/>
          </w:tcPr>
          <w:p w:rsidR="004E0AA9" w:rsidRPr="00950AAB" w:rsidP="00C94BED" w14:paraId="3DB2D0D7" w14:textId="77777777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C94BED" w14:paraId="34809FD6" w14:textId="4DAF006E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20% Coinsurance</w:t>
            </w:r>
          </w:p>
        </w:tc>
        <w:tc>
          <w:tcPr>
            <w:tcW w:w="3692" w:type="dxa"/>
          </w:tcPr>
          <w:p w:rsidR="00681BAC" w:rsidP="00C94BED" w14:paraId="41997EA9" w14:textId="77777777">
            <w:pPr>
              <w:rPr>
                <w:szCs w:val="24"/>
              </w:rPr>
            </w:pP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</w:t>
            </w:r>
          </w:p>
          <w:p w:rsidR="004E0AA9" w:rsidP="00C94BED" w14:paraId="5839D3DA" w14:textId="0BC28CA0">
            <w:pPr>
              <w:rPr>
                <w:szCs w:val="24"/>
              </w:rPr>
            </w:pPr>
            <w:r w:rsidRPr="00F17333">
              <w:rPr>
                <w:szCs w:val="24"/>
              </w:rPr>
              <w:t>Out-of-network benefits</w:t>
            </w:r>
          </w:p>
        </w:tc>
      </w:tr>
      <w:tr w14:paraId="09A23392" w14:textId="77777777" w:rsidTr="00046A7B">
        <w:tblPrEx>
          <w:tblW w:w="14754" w:type="dxa"/>
          <w:tblLayout w:type="fixed"/>
          <w:tblLook w:val="04A0"/>
        </w:tblPrEx>
        <w:trPr>
          <w:trHeight w:val="619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C94BED" w14:paraId="39E0C50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C94BED" w14:paraId="7EF45218" w14:textId="5FFA54C0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P="00681BAC" w14:paraId="3357D584" w14:textId="77777777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 xml:space="preserve">$40 Copay per </w:t>
            </w:r>
            <w:r>
              <w:rPr>
                <w:rStyle w:val="VARIABLE"/>
              </w:rPr>
              <w:t xml:space="preserve">office </w:t>
            </w:r>
            <w:r w:rsidRPr="00950AAB">
              <w:rPr>
                <w:rStyle w:val="VARIABLE"/>
              </w:rPr>
              <w:t xml:space="preserve">visit; </w:t>
            </w:r>
          </w:p>
          <w:p w:rsidR="00681BAC" w:rsidP="00681BAC" w14:paraId="4BA6FEAC" w14:textId="77777777">
            <w:pPr>
              <w:rPr>
                <w:rStyle w:val="VARIABLE"/>
              </w:rPr>
            </w:pPr>
            <w:r>
              <w:rPr>
                <w:rStyle w:val="VARIABLE"/>
              </w:rPr>
              <w:t xml:space="preserve">No charge labs; </w:t>
            </w:r>
            <w:r w:rsidRPr="00950AAB">
              <w:rPr>
                <w:rStyle w:val="VARIABLE"/>
              </w:rPr>
              <w:t>Deductible Waived</w:t>
            </w:r>
            <w:r>
              <w:rPr>
                <w:rStyle w:val="VARIABLE"/>
              </w:rPr>
              <w:t xml:space="preserve"> office visits &amp; labs;</w:t>
            </w:r>
          </w:p>
          <w:p w:rsidR="004E0AA9" w:rsidRPr="00950AAB" w:rsidP="00681BAC" w14:paraId="1F5C7AE2" w14:textId="6084DE87">
            <w:pPr>
              <w:rPr>
                <w:rStyle w:val="VARIABLE"/>
              </w:rPr>
            </w:pPr>
            <w:r>
              <w:rPr>
                <w:rStyle w:val="VARIABLE"/>
              </w:rPr>
              <w:t>20% Coinsurance for all other services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C94BED" w14:paraId="232009BE" w14:textId="503D6D4E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950AAB" w:rsidP="00290829" w14:paraId="1F228056" w14:textId="44E6249D">
            <w:pPr>
              <w:rPr>
                <w:rStyle w:val="VARIABLE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14:paraId="3597C021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681BAC" w:rsidRPr="00F17333" w:rsidP="00043B24" w14:paraId="2E4E2A52" w14:textId="70A54F0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hospital stay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681BAC" w:rsidRPr="00F17333" w:rsidP="00046A7B" w14:paraId="07BA5632" w14:textId="26884204">
            <w:pPr>
              <w:rPr>
                <w:szCs w:val="24"/>
              </w:rPr>
            </w:pPr>
            <w:r w:rsidRPr="00F17333">
              <w:rPr>
                <w:szCs w:val="24"/>
              </w:rPr>
              <w:t>Facility fee</w:t>
            </w:r>
            <w:r w:rsidR="00046A7B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(e.g., hospital room)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RPr="0074775A" w:rsidP="00043B24" w14:paraId="56E8A2F4" w14:textId="77777777">
            <w:pPr>
              <w:rPr>
                <w:rStyle w:val="VARIABLE"/>
              </w:rPr>
            </w:pPr>
            <w:r w:rsidRPr="0074775A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RPr="00EF4CAF" w:rsidP="00043B24" w14:paraId="3FABFFCF" w14:textId="18F8F65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 w:val="restart"/>
            <w:tcBorders>
              <w:top w:val="single" w:sz="18" w:space="0" w:color="70AFD9"/>
            </w:tcBorders>
          </w:tcPr>
          <w:p w:rsidR="00681BAC" w:rsidRPr="00F17333" w:rsidP="00043B24" w14:paraId="448175FA" w14:textId="58C65B61">
            <w:pPr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>
              <w:rPr>
                <w:szCs w:val="24"/>
              </w:rPr>
              <w:t xml:space="preserve"> </w:t>
            </w:r>
          </w:p>
        </w:tc>
      </w:tr>
      <w:tr w14:paraId="56FBA161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681BAC" w:rsidRPr="00F17333" w:rsidP="00043B24" w14:paraId="36620164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681BAC" w:rsidRPr="00F17333" w:rsidP="00043B24" w14:paraId="68DC17AB" w14:textId="7A5C1D2B">
            <w:pPr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  <w:r>
              <w:rPr>
                <w:szCs w:val="24"/>
              </w:rPr>
              <w:t>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681BAC" w:rsidRPr="0074775A" w:rsidP="00043B24" w14:paraId="7B8AB60D" w14:textId="77777777">
            <w:pPr>
              <w:rPr>
                <w:rStyle w:val="VARIABLE"/>
              </w:rPr>
            </w:pPr>
            <w:r w:rsidRPr="0074775A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681BAC" w:rsidRPr="00EF4CAF" w:rsidP="00043B24" w14:paraId="29A2AAC4" w14:textId="0F3921E0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/>
            <w:tcBorders>
              <w:bottom w:val="single" w:sz="18" w:space="0" w:color="70AFD9"/>
            </w:tcBorders>
          </w:tcPr>
          <w:p w:rsidR="00681BAC" w:rsidRPr="00F17333" w:rsidP="00043B24" w14:paraId="607DD906" w14:textId="7AB066E8">
            <w:pPr>
              <w:rPr>
                <w:szCs w:val="24"/>
              </w:rPr>
            </w:pPr>
          </w:p>
        </w:tc>
      </w:tr>
      <w:tr w14:paraId="6B1EB16A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D34A86" w14:paraId="72A2303F" w14:textId="008D7332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 w:rsidR="004558A1">
              <w:rPr>
                <w:b/>
                <w:szCs w:val="24"/>
              </w:rPr>
              <w:t>services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D34A86" w14:paraId="5321C3F1" w14:textId="00E135BE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D34A86" w14:paraId="26F317B1" w14:textId="77777777">
            <w:pPr>
              <w:rPr>
                <w:rStyle w:val="VARIABLE"/>
              </w:rPr>
            </w:pPr>
            <w:r w:rsidRPr="009B113B">
              <w:rPr>
                <w:rStyle w:val="VARIABLE"/>
              </w:rPr>
              <w:t>$40 Copay per visit;</w:t>
            </w:r>
          </w:p>
          <w:p w:rsidR="004E0AA9" w:rsidRPr="009B113B" w:rsidP="00D34A86" w14:paraId="0298CCB0" w14:textId="01E5D469">
            <w:pPr>
              <w:rPr>
                <w:rStyle w:val="VARIABLE"/>
              </w:rPr>
            </w:pPr>
            <w:r w:rsidRPr="009B113B">
              <w:rPr>
                <w:rStyle w:val="VARIABLE"/>
              </w:rPr>
              <w:t xml:space="preserve">Deductible Waived </w:t>
            </w:r>
            <w:r w:rsidR="00046A7B">
              <w:rPr>
                <w:rStyle w:val="VARIABLE"/>
              </w:rPr>
              <w:t>o</w:t>
            </w:r>
            <w:r w:rsidRPr="009B113B">
              <w:rPr>
                <w:rStyle w:val="VARIABLE"/>
              </w:rPr>
              <w:t>ffice visit</w:t>
            </w:r>
            <w:r w:rsidR="00681BAC">
              <w:rPr>
                <w:rStyle w:val="VARIABLE"/>
              </w:rPr>
              <w:t>s</w:t>
            </w:r>
            <w:r w:rsidRPr="009B113B">
              <w:rPr>
                <w:rStyle w:val="VARIABLE"/>
              </w:rPr>
              <w:t>; 20% Coinsurance other outpatient 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D34A86" w14:paraId="70CC1B34" w14:textId="5DE4126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7F66BA" w:rsidRPr="009B113B" w:rsidP="00D34A86" w14:paraId="613C8DF4" w14:textId="695C5E9E">
            <w:pPr>
              <w:rPr>
                <w:rStyle w:val="VARIABLE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is required</w:t>
            </w:r>
            <w:r>
              <w:rPr>
                <w:szCs w:val="24"/>
              </w:rPr>
              <w:t xml:space="preserve"> for Partial </w:t>
            </w:r>
            <w:r w:rsidRPr="00A64B59">
              <w:rPr>
                <w:color w:val="0066FF"/>
                <w:szCs w:val="24"/>
                <w:u w:val="single"/>
              </w:rPr>
              <w:t>hospitalization</w:t>
            </w:r>
            <w:r w:rsidRPr="00F17333">
              <w:rPr>
                <w:szCs w:val="24"/>
              </w:rPr>
              <w:t>.</w:t>
            </w:r>
            <w:r w:rsidR="00F40DA2">
              <w:rPr>
                <w:szCs w:val="24"/>
              </w:rPr>
              <w:t xml:space="preserve"> </w:t>
            </w:r>
          </w:p>
        </w:tc>
      </w:tr>
      <w:tr w14:paraId="03F55183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D34A86" w14:paraId="669F8BFC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D34A86" w14:paraId="11CA2F45" w14:textId="6AFB57D4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9B113B" w:rsidP="00D34A86" w14:paraId="3B48E5A8" w14:textId="77777777">
            <w:pPr>
              <w:rPr>
                <w:rStyle w:val="VARIABLE"/>
              </w:rPr>
            </w:pPr>
            <w:r w:rsidRPr="009B113B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D34A86" w14:paraId="2EA72A0E" w14:textId="6E04BF35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F17333" w:rsidP="00D34A86" w14:paraId="5E0514A1" w14:textId="1E54088D">
            <w:pPr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F40DA2">
              <w:rPr>
                <w:szCs w:val="24"/>
              </w:rPr>
              <w:t xml:space="preserve"> </w:t>
            </w:r>
          </w:p>
        </w:tc>
      </w:tr>
      <w:tr w14:paraId="27969A17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F828E4" w14:paraId="537DE703" w14:textId="396A490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F828E4" w14:paraId="20144352" w14:textId="76C7BB37">
            <w:pPr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6D123D" w:rsidP="00046A7B" w14:paraId="7627EA1B" w14:textId="03943052">
            <w:pPr>
              <w:rPr>
                <w:rStyle w:val="VARIABLE"/>
              </w:rPr>
            </w:pPr>
            <w:r w:rsidRPr="006D123D">
              <w:rPr>
                <w:rStyle w:val="VARIABLE"/>
              </w:rPr>
              <w:t>No charge;</w:t>
            </w:r>
            <w:r w:rsidR="00046A7B">
              <w:rPr>
                <w:rStyle w:val="VARIABLE"/>
              </w:rPr>
              <w:t xml:space="preserve"> </w:t>
            </w:r>
            <w:r w:rsidRPr="006D123D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F828E4" w14:paraId="4D600C1F" w14:textId="088A8018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 w:val="restart"/>
            <w:tcBorders>
              <w:top w:val="single" w:sz="18" w:space="0" w:color="70AFD9"/>
            </w:tcBorders>
          </w:tcPr>
          <w:p w:rsidR="00681BAC" w:rsidP="00F828E4" w14:paraId="7F4C3E28" w14:textId="77777777">
            <w:pPr>
              <w:rPr>
                <w:szCs w:val="24"/>
              </w:rPr>
            </w:pPr>
            <w:r w:rsidRPr="00DC2DC0">
              <w:rPr>
                <w:color w:val="0066FF"/>
                <w:szCs w:val="24"/>
                <w:u w:val="single"/>
              </w:rPr>
              <w:t>Cost sharing</w:t>
            </w:r>
            <w:r>
              <w:rPr>
                <w:szCs w:val="24"/>
              </w:rPr>
              <w:t xml:space="preserve"> does not apply </w:t>
            </w:r>
            <w:r w:rsidR="00DC2DC0">
              <w:rPr>
                <w:szCs w:val="24"/>
              </w:rPr>
              <w:t>for</w:t>
            </w:r>
            <w:r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DC2DC0">
              <w:rPr>
                <w:color w:val="0066FF"/>
                <w:szCs w:val="24"/>
                <w:u w:val="single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DC2DC0">
              <w:rPr>
                <w:color w:val="0066FF"/>
                <w:szCs w:val="24"/>
                <w:u w:val="single"/>
              </w:rPr>
              <w:t>copayment</w:t>
            </w:r>
            <w:r w:rsidRPr="00467AFB">
              <w:rPr>
                <w:szCs w:val="24"/>
              </w:rPr>
              <w:t xml:space="preserve">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coinsurance</w:t>
            </w:r>
            <w:r>
              <w:rPr>
                <w:szCs w:val="24"/>
              </w:rPr>
              <w:t xml:space="preserve"> may apply. Maternity care may include tests and services described elsewhere in the SBC</w:t>
            </w:r>
          </w:p>
          <w:p w:rsidR="004E0AA9" w:rsidRPr="00F17333" w:rsidP="00F828E4" w14:paraId="78BDE211" w14:textId="7EB19FCC">
            <w:pPr>
              <w:rPr>
                <w:szCs w:val="24"/>
              </w:rPr>
            </w:pPr>
            <w:r>
              <w:rPr>
                <w:szCs w:val="24"/>
              </w:rPr>
              <w:t>(i.e. ultrasound).</w:t>
            </w:r>
          </w:p>
        </w:tc>
      </w:tr>
      <w:tr w14:paraId="6F6C7197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</w:tcPr>
          <w:p w:rsidR="004E0AA9" w:rsidRPr="00F17333" w:rsidP="00F828E4" w14:paraId="1C38414C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F828E4" w14:paraId="352DBB22" w14:textId="3F592543">
            <w:pPr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3150" w:type="dxa"/>
          </w:tcPr>
          <w:p w:rsidR="004E0AA9" w:rsidRPr="006D123D" w:rsidP="00F828E4" w14:paraId="0BBB7AC4" w14:textId="77777777">
            <w:pPr>
              <w:rPr>
                <w:rStyle w:val="VARIABLE"/>
              </w:rPr>
            </w:pPr>
            <w:r w:rsidRPr="006D123D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F828E4" w14:paraId="20628A2B" w14:textId="39D22C48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/>
          </w:tcPr>
          <w:p w:rsidR="004E0AA9" w:rsidRPr="00F17333" w:rsidP="00F828E4" w14:paraId="7F5B5F85" w14:textId="77777777">
            <w:pPr>
              <w:rPr>
                <w:szCs w:val="24"/>
              </w:rPr>
            </w:pPr>
          </w:p>
        </w:tc>
      </w:tr>
      <w:tr w14:paraId="4CAF285E" w14:textId="77777777" w:rsidTr="00046A7B">
        <w:tblPrEx>
          <w:tblW w:w="14754" w:type="dxa"/>
          <w:tblLayout w:type="fixed"/>
          <w:tblLook w:val="04A0"/>
        </w:tblPrEx>
        <w:trPr>
          <w:trHeight w:val="1238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F828E4" w14:paraId="2174C5C2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F828E4" w14:paraId="17D37826" w14:textId="13C9DAA8">
            <w:pPr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6D123D" w:rsidP="00F828E4" w14:paraId="6547E63B" w14:textId="77777777">
            <w:pPr>
              <w:rPr>
                <w:rStyle w:val="VARIABLE"/>
              </w:rPr>
            </w:pPr>
            <w:r w:rsidRPr="006D123D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F828E4" w14:paraId="09DB3405" w14:textId="3E00152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vMerge/>
            <w:tcBorders>
              <w:bottom w:val="single" w:sz="18" w:space="0" w:color="70AFD9"/>
            </w:tcBorders>
          </w:tcPr>
          <w:p w:rsidR="004E0AA9" w:rsidRPr="00F17333" w:rsidP="00F828E4" w14:paraId="39675831" w14:textId="77777777">
            <w:pPr>
              <w:rPr>
                <w:szCs w:val="24"/>
              </w:rPr>
            </w:pPr>
          </w:p>
        </w:tc>
      </w:tr>
      <w:tr w14:paraId="75E8267E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4E0AA9" w:rsidRPr="00F17333" w:rsidP="00591406" w14:paraId="4DC96177" w14:textId="10B4C355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help recovering or have other special health needs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4E0AA9" w:rsidRPr="00F17333" w:rsidP="00591406" w14:paraId="41ACE494" w14:textId="01B65F90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4E0AA9" w:rsidRPr="00591406" w:rsidP="00591406" w14:paraId="5B3E9DA8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4E0AA9" w:rsidRPr="00EF4CAF" w:rsidP="00591406" w14:paraId="78CFD3F0" w14:textId="57CF7FF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4E0AA9" w:rsidRPr="00F17333" w:rsidP="00591406" w14:paraId="580293AD" w14:textId="762AE6F1">
            <w:pPr>
              <w:rPr>
                <w:szCs w:val="24"/>
              </w:rPr>
            </w:pPr>
            <w:r w:rsidRPr="00551034">
              <w:rPr>
                <w:rStyle w:val="VARIABLE"/>
              </w:rPr>
              <w:t>60 Maximum visits per calendar year</w:t>
            </w:r>
            <w:r w:rsidR="00681BAC">
              <w:rPr>
                <w:rStyle w:val="VARIABLE"/>
              </w:rPr>
              <w:t>;</w:t>
            </w:r>
            <w:r w:rsidRPr="00F17333">
              <w:rPr>
                <w:szCs w:val="24"/>
              </w:rPr>
              <w:t xml:space="preserve">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026B6E">
              <w:rPr>
                <w:szCs w:val="24"/>
              </w:rPr>
              <w:t xml:space="preserve"> </w:t>
            </w:r>
          </w:p>
        </w:tc>
      </w:tr>
      <w:tr w14:paraId="2F4BF88A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4D08E668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697BF3E1" w14:textId="01D43F78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3150" w:type="dxa"/>
          </w:tcPr>
          <w:p w:rsidR="004E0AA9" w:rsidRPr="00591406" w:rsidP="00591406" w14:paraId="51B20CE6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074C4BEE" w14:textId="6742A690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RPr="00F17333" w:rsidP="00591406" w14:paraId="1509AD59" w14:textId="315DB0A3">
            <w:pPr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14:paraId="5D82A969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681BAC" w:rsidRPr="00F17333" w:rsidP="00681BAC" w14:paraId="2993EB33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681BAC" w:rsidRPr="00F17333" w:rsidP="00681BAC" w14:paraId="2AB2D6D9" w14:textId="18695051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3150" w:type="dxa"/>
          </w:tcPr>
          <w:p w:rsidR="00681BAC" w:rsidRPr="00591406" w:rsidP="00681BAC" w14:paraId="3B2D0AD0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681BAC" w:rsidRPr="00EF4CAF" w:rsidP="00681BAC" w14:paraId="6EE6C530" w14:textId="54F45712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681BAC" w:rsidRPr="00F17333" w:rsidP="00681BAC" w14:paraId="2627BCCC" w14:textId="72F3D76F">
            <w:pPr>
              <w:rPr>
                <w:szCs w:val="24"/>
              </w:rPr>
            </w:pPr>
            <w:r w:rsidRPr="0045777C">
              <w:rPr>
                <w:rStyle w:val="VARIABLE"/>
              </w:rPr>
              <w:t>Habilitation services for Learning Disabilities are not covered</w:t>
            </w:r>
            <w:r w:rsidRPr="00647BBD">
              <w:rPr>
                <w:szCs w:val="24"/>
              </w:rPr>
              <w:t>.</w:t>
            </w:r>
          </w:p>
        </w:tc>
      </w:tr>
      <w:tr w14:paraId="003E58ED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75DE2136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65AD0DA0" w14:textId="6C033C98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3150" w:type="dxa"/>
          </w:tcPr>
          <w:p w:rsidR="004E0AA9" w:rsidRPr="00591406" w:rsidP="00591406" w14:paraId="13FDB442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3B621A20" w14:textId="4104BF9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RPr="00F17333" w:rsidP="00591406" w14:paraId="3D910A21" w14:textId="0F9CC22D">
            <w:pPr>
              <w:rPr>
                <w:szCs w:val="24"/>
              </w:rPr>
            </w:pPr>
            <w:r w:rsidRPr="00551034">
              <w:rPr>
                <w:rStyle w:val="VARIABLE"/>
              </w:rPr>
              <w:t>30 Maximum days per calendar year</w:t>
            </w:r>
            <w:r w:rsidR="00681BAC">
              <w:rPr>
                <w:rStyle w:val="VARIABLE"/>
              </w:rPr>
              <w:t>;</w:t>
            </w:r>
            <w:r w:rsidRPr="00F17333">
              <w:rPr>
                <w:szCs w:val="24"/>
              </w:rPr>
              <w:t xml:space="preserve">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95188B">
              <w:rPr>
                <w:szCs w:val="24"/>
              </w:rPr>
              <w:t xml:space="preserve"> </w:t>
            </w:r>
          </w:p>
        </w:tc>
      </w:tr>
      <w:tr w14:paraId="296528A9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3FEABDC9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2B7FAD19" w14:textId="59274E89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3150" w:type="dxa"/>
          </w:tcPr>
          <w:p w:rsidR="004E0AA9" w:rsidRPr="00591406" w:rsidP="00591406" w14:paraId="730F39CD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63F01A35" w14:textId="3142DB8B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P="00591406" w14:paraId="2002FA05" w14:textId="3F7AE7D2">
            <w:pPr>
              <w:keepNext/>
              <w:keepLines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5B5EC2">
              <w:rPr>
                <w:szCs w:val="24"/>
              </w:rPr>
              <w:t xml:space="preserve"> is required for DME in excess of $500 for rentals or $1,500 for purchases</w:t>
            </w:r>
            <w:r>
              <w:rPr>
                <w:szCs w:val="24"/>
              </w:rPr>
              <w:t>.</w:t>
            </w:r>
          </w:p>
        </w:tc>
      </w:tr>
      <w:tr w14:paraId="35C12EAF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591406" w14:paraId="315988D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591406" w14:paraId="52E45BA1" w14:textId="377386E5">
            <w:pPr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3150" w:type="dxa"/>
          </w:tcPr>
          <w:p w:rsidR="004E0AA9" w:rsidRPr="00591406" w:rsidP="00591406" w14:paraId="754CC709" w14:textId="77777777">
            <w:pPr>
              <w:rPr>
                <w:rStyle w:val="VARIABLE"/>
              </w:rPr>
            </w:pPr>
            <w:r w:rsidRPr="00591406">
              <w:rPr>
                <w:rStyle w:val="VARIABLE"/>
              </w:rPr>
              <w:t>20% Coinsurance</w:t>
            </w:r>
          </w:p>
        </w:tc>
        <w:tc>
          <w:tcPr>
            <w:tcW w:w="2970" w:type="dxa"/>
          </w:tcPr>
          <w:p w:rsidR="004E0AA9" w:rsidRPr="00EF4CAF" w:rsidP="00591406" w14:paraId="057AD490" w14:textId="00708820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40% Coinsurance</w:t>
            </w:r>
          </w:p>
        </w:tc>
        <w:tc>
          <w:tcPr>
            <w:tcW w:w="3692" w:type="dxa"/>
          </w:tcPr>
          <w:p w:rsidR="004E0AA9" w:rsidRPr="00F17333" w:rsidP="00591406" w14:paraId="5439500F" w14:textId="48542EBD">
            <w:pPr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14:paraId="01AB8172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 w:val="restart"/>
            <w:tcBorders>
              <w:top w:val="single" w:sz="18" w:space="0" w:color="70AFD9"/>
            </w:tcBorders>
          </w:tcPr>
          <w:p w:rsidR="00681BAC" w:rsidRPr="00F17333" w:rsidP="00681BAC" w14:paraId="706BE285" w14:textId="7A9F3184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3358" w:type="dxa"/>
            <w:tcBorders>
              <w:top w:val="single" w:sz="18" w:space="0" w:color="70AFD9"/>
            </w:tcBorders>
          </w:tcPr>
          <w:p w:rsidR="00681BAC" w:rsidRPr="00F17333" w:rsidP="00681BAC" w14:paraId="75DDF21D" w14:textId="483B80DA">
            <w:pPr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3150" w:type="dxa"/>
            <w:tcBorders>
              <w:top w:val="single" w:sz="18" w:space="0" w:color="70AFD9"/>
            </w:tcBorders>
          </w:tcPr>
          <w:p w:rsidR="00681BAC" w:rsidP="00681BAC" w14:paraId="67B44B28" w14:textId="77777777">
            <w:pPr>
              <w:rPr>
                <w:rStyle w:val="VARIABLE"/>
              </w:rPr>
            </w:pPr>
            <w:r w:rsidRPr="00815326">
              <w:rPr>
                <w:rStyle w:val="VARIABLE"/>
              </w:rPr>
              <w:t>$20 Copay per visit;</w:t>
            </w:r>
          </w:p>
          <w:p w:rsidR="00681BAC" w:rsidRPr="00815326" w:rsidP="00681BAC" w14:paraId="3D77D4A4" w14:textId="3F77884A">
            <w:pPr>
              <w:rPr>
                <w:rStyle w:val="VARIABLE"/>
              </w:rPr>
            </w:pPr>
            <w:r w:rsidRPr="00815326">
              <w:rPr>
                <w:rStyle w:val="VARIABLE"/>
              </w:rPr>
              <w:t>Deductible Waived</w:t>
            </w:r>
          </w:p>
        </w:tc>
        <w:tc>
          <w:tcPr>
            <w:tcW w:w="2970" w:type="dxa"/>
            <w:tcBorders>
              <w:top w:val="single" w:sz="18" w:space="0" w:color="70AFD9"/>
            </w:tcBorders>
          </w:tcPr>
          <w:p w:rsidR="00681BAC" w:rsidP="00681BAC" w14:paraId="3989CA83" w14:textId="77777777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$20 Copay per visit;</w:t>
            </w:r>
          </w:p>
          <w:p w:rsidR="00681BAC" w:rsidRPr="00EF4CAF" w:rsidP="00681BAC" w14:paraId="5E9E2EA8" w14:textId="3F2CECEB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Deductible Waived</w:t>
            </w:r>
          </w:p>
        </w:tc>
        <w:tc>
          <w:tcPr>
            <w:tcW w:w="3692" w:type="dxa"/>
            <w:tcBorders>
              <w:top w:val="single" w:sz="18" w:space="0" w:color="70AFD9"/>
            </w:tcBorders>
          </w:tcPr>
          <w:p w:rsidR="00681BAC" w:rsidRPr="00A32DB9" w:rsidP="00681BAC" w14:paraId="1E0D7E6F" w14:textId="7ED472DD">
            <w:r>
              <w:rPr>
                <w:rStyle w:val="VARIABLE"/>
              </w:rPr>
              <w:t>1 Maximum exam per calendar year;</w:t>
            </w:r>
            <w:r>
              <w:rPr>
                <w:rStyle w:val="VARIABLE"/>
              </w:rPr>
              <w:br/>
            </w:r>
            <w:r w:rsidRPr="00A32DB9">
              <w:rPr>
                <w:rStyle w:val="VARIABLE"/>
              </w:rPr>
              <w:t xml:space="preserve">$45 Maximum benefit per calendar year </w:t>
            </w:r>
            <w:r>
              <w:rPr>
                <w:rStyle w:val="VARIABLE"/>
              </w:rPr>
              <w:br/>
            </w:r>
            <w:r w:rsidRPr="00A32DB9">
              <w:rPr>
                <w:rStyle w:val="VARIABLE"/>
              </w:rPr>
              <w:t>Out-of-network</w:t>
            </w:r>
          </w:p>
        </w:tc>
      </w:tr>
      <w:tr w14:paraId="5C5B2922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</w:tcPr>
          <w:p w:rsidR="004E0AA9" w:rsidRPr="00F17333" w:rsidP="00815326" w14:paraId="3718465D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</w:tcPr>
          <w:p w:rsidR="004E0AA9" w:rsidRPr="00F17333" w:rsidP="00815326" w14:paraId="39501CCD" w14:textId="3042B387">
            <w:pPr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3150" w:type="dxa"/>
          </w:tcPr>
          <w:p w:rsidR="004E0AA9" w:rsidRPr="00815326" w:rsidP="00815326" w14:paraId="6CBB7E58" w14:textId="77777777">
            <w:pPr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970" w:type="dxa"/>
          </w:tcPr>
          <w:p w:rsidR="004E0AA9" w:rsidRPr="00EF4CAF" w:rsidP="00815326" w14:paraId="516DB518" w14:textId="38FA16CC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692" w:type="dxa"/>
          </w:tcPr>
          <w:p w:rsidR="004E0AA9" w:rsidRPr="00F17333" w:rsidP="00815326" w14:paraId="78C944A3" w14:textId="340D3794">
            <w:pPr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14:paraId="537A1E5B" w14:textId="77777777" w:rsidTr="00046A7B">
        <w:tblPrEx>
          <w:tblW w:w="14754" w:type="dxa"/>
          <w:tblLayout w:type="fixed"/>
          <w:tblLook w:val="04A0"/>
        </w:tblPrEx>
        <w:trPr>
          <w:trHeight w:val="965"/>
        </w:trPr>
        <w:tc>
          <w:tcPr>
            <w:tcW w:w="1584" w:type="dxa"/>
            <w:vMerge/>
            <w:tcBorders>
              <w:bottom w:val="single" w:sz="18" w:space="0" w:color="70AFD9"/>
            </w:tcBorders>
          </w:tcPr>
          <w:p w:rsidR="004E0AA9" w:rsidRPr="00F17333" w:rsidP="00815326" w14:paraId="5A65132A" w14:textId="77777777">
            <w:pPr>
              <w:rPr>
                <w:b/>
                <w:szCs w:val="24"/>
              </w:rPr>
            </w:pPr>
          </w:p>
        </w:tc>
        <w:tc>
          <w:tcPr>
            <w:tcW w:w="3358" w:type="dxa"/>
            <w:tcBorders>
              <w:bottom w:val="single" w:sz="18" w:space="0" w:color="70AFD9"/>
            </w:tcBorders>
          </w:tcPr>
          <w:p w:rsidR="004E0AA9" w:rsidRPr="00F17333" w:rsidP="00815326" w14:paraId="729D116A" w14:textId="062C17DC">
            <w:pPr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3150" w:type="dxa"/>
            <w:tcBorders>
              <w:bottom w:val="single" w:sz="18" w:space="0" w:color="70AFD9"/>
            </w:tcBorders>
          </w:tcPr>
          <w:p w:rsidR="004E0AA9" w:rsidRPr="00F17333" w:rsidP="00815326" w14:paraId="4CF1458F" w14:textId="77777777">
            <w:pPr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970" w:type="dxa"/>
            <w:tcBorders>
              <w:bottom w:val="single" w:sz="18" w:space="0" w:color="70AFD9"/>
            </w:tcBorders>
          </w:tcPr>
          <w:p w:rsidR="004E0AA9" w:rsidRPr="00EF4CAF" w:rsidP="00815326" w14:paraId="0EB20393" w14:textId="1F9A9298">
            <w:pPr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3692" w:type="dxa"/>
            <w:tcBorders>
              <w:bottom w:val="single" w:sz="18" w:space="0" w:color="70AFD9"/>
            </w:tcBorders>
          </w:tcPr>
          <w:p w:rsidR="004E0AA9" w:rsidRPr="00F17333" w:rsidP="00815326" w14:paraId="5E3FDFD0" w14:textId="3F491552">
            <w:pPr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:rsidR="00681BAC" w:rsidRPr="00832793" w:rsidP="00681BAC" w14:paraId="04305044" w14:textId="77777777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t>Excluded Services &amp; Other Covered Services:</w:t>
      </w:r>
    </w:p>
    <w:tbl>
      <w:tblPr>
        <w:tblStyle w:val="CoveredandNonCoveredstyle"/>
        <w:tblW w:w="14737" w:type="dxa"/>
        <w:tblLook w:val="04A0"/>
      </w:tblPr>
      <w:tblGrid>
        <w:gridCol w:w="4765"/>
        <w:gridCol w:w="4770"/>
        <w:gridCol w:w="5202"/>
      </w:tblGrid>
      <w:tr w14:paraId="7D01DCF7" w14:textId="77777777" w:rsidTr="00495760">
        <w:tblPrEx>
          <w:tblW w:w="14737" w:type="dxa"/>
          <w:tblLook w:val="04A0"/>
        </w:tblPrEx>
        <w:tc>
          <w:tcPr>
            <w:tcW w:w="14737" w:type="dxa"/>
            <w:gridSpan w:val="3"/>
          </w:tcPr>
          <w:p w:rsidR="00681BAC" w:rsidRPr="00ED29E5" w:rsidP="00495760" w14:paraId="4C83F2AE" w14:textId="77777777">
            <w:pPr>
              <w:keepNext/>
              <w:keepLines/>
              <w:spacing w:before="120" w:after="120"/>
              <w:ind w:right="-111"/>
              <w:rPr>
                <w:b/>
                <w:bCs/>
                <w:color w:val="000000"/>
                <w:szCs w:val="24"/>
              </w:rPr>
            </w:pPr>
            <w:r w:rsidRPr="002E3854">
              <w:rPr>
                <w:b/>
                <w:bCs/>
                <w:color w:val="000000"/>
                <w:szCs w:val="24"/>
              </w:rPr>
              <w:t xml:space="preserve">Services Your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document </w:t>
            </w:r>
            <w:r w:rsidRPr="002E3854">
              <w:rPr>
                <w:b/>
                <w:bCs/>
                <w:color w:val="000000"/>
                <w:szCs w:val="24"/>
              </w:rPr>
              <w:t xml:space="preserve">for more information and a list of any other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 w:rsidRPr="002E3854"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14:paraId="0663FB5B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4B86F52D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Acupuncture</w:t>
            </w:r>
          </w:p>
        </w:tc>
        <w:tc>
          <w:tcPr>
            <w:tcW w:w="4770" w:type="dxa"/>
          </w:tcPr>
          <w:p w:rsidR="00681BAC" w:rsidRPr="001F7947" w:rsidP="00681BAC" w14:paraId="1378AC85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Hearing aids</w:t>
            </w:r>
          </w:p>
        </w:tc>
        <w:tc>
          <w:tcPr>
            <w:tcW w:w="5202" w:type="dxa"/>
          </w:tcPr>
          <w:p w:rsidR="00681BAC" w:rsidRPr="001F7947" w:rsidP="00681BAC" w14:paraId="177F36BF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Private-duty nursing</w:t>
            </w:r>
          </w:p>
        </w:tc>
      </w:tr>
      <w:tr w14:paraId="6FEAA5C8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44AE8DDA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Bariatric surgery</w:t>
            </w:r>
          </w:p>
        </w:tc>
        <w:tc>
          <w:tcPr>
            <w:tcW w:w="4770" w:type="dxa"/>
          </w:tcPr>
          <w:p w:rsidR="00681BAC" w:rsidRPr="001F7947" w:rsidP="00681BAC" w14:paraId="7784BC15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Infertility treatment</w:t>
            </w:r>
          </w:p>
        </w:tc>
        <w:tc>
          <w:tcPr>
            <w:tcW w:w="5202" w:type="dxa"/>
          </w:tcPr>
          <w:p w:rsidR="00681BAC" w:rsidRPr="001F7947" w:rsidP="00681BAC" w14:paraId="3A30744E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foot care</w:t>
            </w:r>
          </w:p>
        </w:tc>
      </w:tr>
      <w:tr w14:paraId="754F36E3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17E6D482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Cosmetic surgery</w:t>
            </w:r>
          </w:p>
        </w:tc>
        <w:tc>
          <w:tcPr>
            <w:tcW w:w="4770" w:type="dxa"/>
          </w:tcPr>
          <w:p w:rsidR="00681BAC" w:rsidRPr="001F7947" w:rsidP="00681BAC" w14:paraId="0D73339B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Long-term care</w:t>
            </w:r>
          </w:p>
        </w:tc>
        <w:tc>
          <w:tcPr>
            <w:tcW w:w="5202" w:type="dxa"/>
          </w:tcPr>
          <w:p w:rsidR="00681BAC" w:rsidRPr="001F7947" w:rsidP="00681BAC" w14:paraId="178F7383" w14:textId="77777777">
            <w:pPr>
              <w:pStyle w:val="UMRBullet1"/>
              <w:numPr>
                <w:ilvl w:val="0"/>
                <w:numId w:val="3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Weight loss programs</w:t>
            </w:r>
          </w:p>
        </w:tc>
      </w:tr>
      <w:tr w14:paraId="21C51D8D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7AF99B8C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Dental care (Adult)</w:t>
            </w:r>
          </w:p>
        </w:tc>
        <w:tc>
          <w:tcPr>
            <w:tcW w:w="4770" w:type="dxa"/>
          </w:tcPr>
          <w:p w:rsidR="00681BAC" w:rsidRPr="001F7947" w:rsidP="00495760" w14:paraId="54D13814" w14:textId="77777777">
            <w:pPr>
              <w:pStyle w:val="UMRBullet1"/>
              <w:numPr>
                <w:ilvl w:val="0"/>
                <w:numId w:val="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</w:p>
        </w:tc>
        <w:tc>
          <w:tcPr>
            <w:tcW w:w="5202" w:type="dxa"/>
          </w:tcPr>
          <w:p w:rsidR="00681BAC" w:rsidP="00495760" w14:paraId="79613898" w14:textId="77777777"/>
        </w:tc>
      </w:tr>
    </w:tbl>
    <w:p w:rsidR="00046A7B" w:rsidRPr="00046A7B" w14:paraId="15A371A5" w14:textId="77777777">
      <w:pPr>
        <w:rPr>
          <w:sz w:val="16"/>
          <w:szCs w:val="12"/>
        </w:rPr>
      </w:pPr>
    </w:p>
    <w:tbl>
      <w:tblPr>
        <w:tblStyle w:val="CoveredandNonCoveredstyle"/>
        <w:tblW w:w="14737" w:type="dxa"/>
        <w:tblLook w:val="04A0"/>
      </w:tblPr>
      <w:tblGrid>
        <w:gridCol w:w="4765"/>
        <w:gridCol w:w="4770"/>
        <w:gridCol w:w="5202"/>
      </w:tblGrid>
      <w:tr w14:paraId="7FB0376B" w14:textId="77777777" w:rsidTr="00495760">
        <w:tblPrEx>
          <w:tblW w:w="14737" w:type="dxa"/>
          <w:tblLook w:val="04A0"/>
        </w:tblPrEx>
        <w:tc>
          <w:tcPr>
            <w:tcW w:w="14737" w:type="dxa"/>
            <w:gridSpan w:val="3"/>
          </w:tcPr>
          <w:p w:rsidR="00681BAC" w:rsidRPr="00ED29E5" w:rsidP="00495760" w14:paraId="2A865D26" w14:textId="77777777">
            <w:pPr>
              <w:keepNext/>
              <w:keepLines/>
              <w:spacing w:before="120" w:after="120"/>
              <w:ind w:right="-249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14:paraId="176FB280" w14:textId="77777777" w:rsidTr="00046A7B">
        <w:tblPrEx>
          <w:tblW w:w="14737" w:type="dxa"/>
          <w:tblLook w:val="04A0"/>
        </w:tblPrEx>
        <w:tc>
          <w:tcPr>
            <w:tcW w:w="4765" w:type="dxa"/>
          </w:tcPr>
          <w:p w:rsidR="00681BAC" w:rsidRPr="001F7947" w:rsidP="00681BAC" w14:paraId="264B020D" w14:textId="77777777">
            <w:pPr>
              <w:pStyle w:val="UMRBullet1"/>
              <w:numPr>
                <w:ilvl w:val="0"/>
                <w:numId w:val="30"/>
              </w:numPr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Chiropractic care</w:t>
            </w:r>
          </w:p>
        </w:tc>
        <w:tc>
          <w:tcPr>
            <w:tcW w:w="4770" w:type="dxa"/>
          </w:tcPr>
          <w:p w:rsidR="00681BAC" w:rsidRPr="001F7947" w:rsidP="00681BAC" w14:paraId="269A8211" w14:textId="1A3A9685">
            <w:pPr>
              <w:pStyle w:val="UMRBullet1"/>
              <w:numPr>
                <w:ilvl w:val="0"/>
                <w:numId w:val="3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Routine eye care (Adult)</w:t>
            </w:r>
            <w:r w:rsidR="00214172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 xml:space="preserve"> -</w:t>
            </w:r>
            <w:r w:rsidR="00214172">
              <w:rPr>
                <w:rStyle w:val="VARIABLE"/>
              </w:rPr>
              <w:t>1 exam per calendar year;</w:t>
            </w:r>
            <w:r w:rsidR="00214172">
              <w:rPr>
                <w:rStyle w:val="VARIABLE"/>
              </w:rPr>
              <w:t xml:space="preserve"> </w:t>
            </w:r>
            <w:r w:rsidRPr="00A32DB9" w:rsidR="00214172">
              <w:rPr>
                <w:rStyle w:val="VARIABLE"/>
              </w:rPr>
              <w:t xml:space="preserve">$45 </w:t>
            </w:r>
            <w:r w:rsidR="00D513A0">
              <w:rPr>
                <w:rStyle w:val="VARIABLE"/>
              </w:rPr>
              <w:t xml:space="preserve">max </w:t>
            </w:r>
            <w:r w:rsidRPr="00A32DB9" w:rsidR="00214172">
              <w:rPr>
                <w:rStyle w:val="VARIABLE"/>
              </w:rPr>
              <w:t>per calendar year Out-of-network</w:t>
            </w:r>
          </w:p>
        </w:tc>
        <w:tc>
          <w:tcPr>
            <w:tcW w:w="5202" w:type="dxa"/>
          </w:tcPr>
          <w:p w:rsidR="00681BAC" w:rsidRPr="0045777C" w:rsidP="00681BAC" w14:paraId="107C9BBF" w14:textId="77777777">
            <w:pPr>
              <w:pStyle w:val="UMRBullet1"/>
              <w:numPr>
                <w:ilvl w:val="0"/>
                <w:numId w:val="30"/>
              </w:numPr>
              <w:rPr>
                <w:rFonts w:ascii="Arial Narrow" w:hAnsi="Arial Narrow"/>
              </w:rPr>
            </w:pPr>
            <w:r w:rsidRPr="0045777C">
              <w:rPr>
                <w:rFonts w:ascii="Arial Narrow" w:hAnsi="Arial Narrow"/>
                <w:sz w:val="24"/>
                <w:szCs w:val="28"/>
              </w:rPr>
              <w:t>Non-emergency care when traveling outside the U.S.</w:t>
            </w:r>
          </w:p>
        </w:tc>
      </w:tr>
    </w:tbl>
    <w:p w:rsidR="004868F1" w:rsidRPr="003D37F4" w:rsidP="00214172" w14:paraId="57B389A5" w14:textId="6160F7B5">
      <w:pPr>
        <w:spacing w:before="600"/>
        <w:rPr>
          <w:szCs w:val="24"/>
        </w:rPr>
      </w:pPr>
      <w:r w:rsidRPr="00832793">
        <w:rPr>
          <w:b/>
          <w:bCs/>
          <w:color w:val="0080BE"/>
          <w:szCs w:val="24"/>
        </w:rPr>
        <w:t>Your Rights to Continue Coverage:</w:t>
      </w:r>
      <w:r>
        <w:rPr>
          <w:b/>
          <w:bCs/>
          <w:color w:val="0080BE"/>
          <w:szCs w:val="24"/>
        </w:rPr>
        <w:t xml:space="preserve"> </w:t>
      </w:r>
      <w:r w:rsidRPr="000B18A2" w:rsidR="00C019D6">
        <w:rPr>
          <w:szCs w:val="24"/>
        </w:rPr>
        <w:t>There are agencies that can help if you want to continue your coverage after it ends. The contact information for those agencies is: U.S. Department of Labor</w:t>
      </w:r>
      <w:r w:rsidR="00C019D6">
        <w:rPr>
          <w:szCs w:val="24"/>
        </w:rPr>
        <w:t>'s</w:t>
      </w:r>
      <w:r w:rsidRPr="000B18A2" w:rsidR="00C019D6">
        <w:rPr>
          <w:szCs w:val="24"/>
        </w:rPr>
        <w:t xml:space="preserve"> Employee Benefits Security Administration at 1-866-444-EBSA (3272) or</w:t>
      </w:r>
      <w:r w:rsidR="00C019D6">
        <w:rPr>
          <w:szCs w:val="24"/>
        </w:rPr>
        <w:t xml:space="preserve"> </w:t>
      </w:r>
      <w:hyperlink r:id="rId15" w:history="1">
        <w:r w:rsidRPr="00214172" w:rsidR="00C019D6">
          <w:rPr>
            <w:rStyle w:val="Hyperlink"/>
            <w:szCs w:val="24"/>
          </w:rPr>
          <w:t>www.HealthCare.gov</w:t>
        </w:r>
      </w:hyperlink>
      <w:r w:rsidR="00C019D6">
        <w:rPr>
          <w:szCs w:val="24"/>
        </w:rPr>
        <w:t>.</w:t>
      </w:r>
      <w:r w:rsidRPr="000B18A2" w:rsidR="00C019D6">
        <w:rPr>
          <w:szCs w:val="24"/>
        </w:rPr>
        <w:t xml:space="preserve"> Other coverage options may be available to you too, including buying individual insurance coverage through the </w:t>
      </w:r>
      <w:r w:rsidRPr="00DC2DC0" w:rsidR="00C019D6">
        <w:rPr>
          <w:color w:val="0066FF"/>
          <w:szCs w:val="24"/>
          <w:u w:val="single"/>
        </w:rPr>
        <w:t>Health Insurance</w:t>
      </w:r>
      <w:r w:rsidRPr="000B18A2" w:rsidR="00C019D6">
        <w:rPr>
          <w:szCs w:val="24"/>
        </w:rPr>
        <w:t xml:space="preserve"> </w:t>
      </w:r>
      <w:r w:rsidRPr="00B90195" w:rsidR="00C019D6">
        <w:rPr>
          <w:color w:val="0066FF"/>
          <w:szCs w:val="24"/>
          <w:u w:val="single"/>
        </w:rPr>
        <w:t>Marketplace</w:t>
      </w:r>
      <w:r w:rsidRPr="000B18A2" w:rsidR="00C019D6">
        <w:rPr>
          <w:szCs w:val="24"/>
        </w:rPr>
        <w:t xml:space="preserve">. For more information about the </w:t>
      </w:r>
      <w:r w:rsidRPr="00B90195" w:rsidR="00C019D6">
        <w:rPr>
          <w:color w:val="0066FF"/>
          <w:szCs w:val="24"/>
          <w:u w:val="single"/>
        </w:rPr>
        <w:t>Marketplace</w:t>
      </w:r>
      <w:r w:rsidRPr="000B18A2" w:rsidR="00C019D6">
        <w:rPr>
          <w:szCs w:val="24"/>
        </w:rPr>
        <w:t xml:space="preserve">, visit </w:t>
      </w:r>
      <w:hyperlink r:id="rId16" w:history="1">
        <w:r w:rsidRPr="00214172" w:rsidR="00C019D6">
          <w:rPr>
            <w:color w:val="0000FF"/>
            <w:szCs w:val="24"/>
            <w:u w:val="single"/>
          </w:rPr>
          <w:t>www.HealthCare.gov</w:t>
        </w:r>
      </w:hyperlink>
      <w:r w:rsidRPr="000B18A2" w:rsidR="00C019D6">
        <w:rPr>
          <w:szCs w:val="24"/>
        </w:rPr>
        <w:t xml:space="preserve"> or call 1</w:t>
      </w:r>
      <w:r w:rsidR="00C019D6">
        <w:rPr>
          <w:szCs w:val="24"/>
        </w:rPr>
        <w:noBreakHyphen/>
      </w:r>
      <w:r w:rsidRPr="000B18A2" w:rsidR="00C019D6">
        <w:rPr>
          <w:szCs w:val="24"/>
        </w:rPr>
        <w:t>800</w:t>
      </w:r>
      <w:r w:rsidR="00C019D6">
        <w:rPr>
          <w:szCs w:val="24"/>
        </w:rPr>
        <w:noBreakHyphen/>
      </w:r>
      <w:r w:rsidRPr="000B18A2" w:rsidR="00C019D6">
        <w:rPr>
          <w:szCs w:val="24"/>
        </w:rPr>
        <w:t>318</w:t>
      </w:r>
      <w:r w:rsidR="00C019D6">
        <w:rPr>
          <w:szCs w:val="24"/>
        </w:rPr>
        <w:noBreakHyphen/>
      </w:r>
      <w:r w:rsidRPr="000B18A2" w:rsidR="00C019D6">
        <w:rPr>
          <w:szCs w:val="24"/>
        </w:rPr>
        <w:t>2596.</w:t>
      </w:r>
    </w:p>
    <w:p w:rsidR="00E127D1" w:rsidRPr="00D4699E" w:rsidP="00214172" w14:paraId="53FFD888" w14:textId="0DEBF4E4">
      <w:pPr>
        <w:spacing w:before="600"/>
        <w:rPr>
          <w:rFonts w:eastAsia="Calibri"/>
          <w:szCs w:val="24"/>
        </w:rPr>
      </w:pPr>
      <w:r w:rsidRPr="00832793">
        <w:rPr>
          <w:b/>
          <w:bCs/>
          <w:color w:val="0080BE"/>
          <w:szCs w:val="24"/>
        </w:rPr>
        <w:t>Your Grievance and Appeals Rights:</w:t>
      </w:r>
      <w:r>
        <w:rPr>
          <w:b/>
          <w:bCs/>
          <w:color w:val="0080BE"/>
          <w:szCs w:val="24"/>
        </w:rPr>
        <w:t xml:space="preserve"> </w:t>
      </w:r>
      <w:r w:rsidRPr="005B5EC2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5B5EC2">
        <w:rPr>
          <w:rFonts w:eastAsia="Calibri"/>
          <w:color w:val="0066FF"/>
          <w:szCs w:val="24"/>
          <w:u w:val="single"/>
        </w:rPr>
        <w:t>plan</w:t>
      </w:r>
      <w:r w:rsidRPr="005B5EC2">
        <w:rPr>
          <w:rFonts w:eastAsia="Calibri"/>
          <w:color w:val="000000"/>
          <w:szCs w:val="24"/>
        </w:rPr>
        <w:t xml:space="preserve"> for a denial of a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color w:val="000000"/>
          <w:szCs w:val="24"/>
        </w:rPr>
        <w:t xml:space="preserve">. This complaint is called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or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. For more information about your rights, </w:t>
      </w:r>
      <w:r>
        <w:rPr>
          <w:rFonts w:eastAsia="Calibri"/>
          <w:bCs/>
          <w:color w:val="000000"/>
          <w:szCs w:val="24"/>
        </w:rPr>
        <w:t xml:space="preserve">look </w:t>
      </w:r>
      <w:r w:rsidRPr="005B5EC2">
        <w:rPr>
          <w:rFonts w:eastAsia="Calibri"/>
          <w:bCs/>
          <w:color w:val="000000"/>
          <w:szCs w:val="24"/>
        </w:rPr>
        <w:t xml:space="preserve">at the explanation of benefits you will receive for that medical </w:t>
      </w:r>
      <w:r w:rsidRPr="005B5EC2">
        <w:rPr>
          <w:rFonts w:eastAsia="Calibri"/>
          <w:color w:val="0066FF"/>
          <w:szCs w:val="24"/>
          <w:u w:val="single"/>
        </w:rPr>
        <w:t>claim</w:t>
      </w:r>
      <w:r w:rsidRPr="005B5EC2">
        <w:rPr>
          <w:rFonts w:eastAsia="Calibri"/>
          <w:bCs/>
          <w:color w:val="000000"/>
          <w:szCs w:val="24"/>
        </w:rPr>
        <w:t xml:space="preserve">.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5B5EC2">
        <w:rPr>
          <w:rFonts w:eastAsia="Calibri"/>
          <w:bCs/>
          <w:color w:val="0066FF"/>
          <w:szCs w:val="24"/>
          <w:u w:val="single"/>
        </w:rPr>
        <w:t>claim</w:t>
      </w:r>
      <w:r w:rsidRPr="00796560">
        <w:rPr>
          <w:rFonts w:eastAsia="Calibri"/>
          <w:bCs/>
          <w:color w:val="0066FF"/>
          <w:szCs w:val="24"/>
        </w:rPr>
        <w:t>,</w:t>
      </w:r>
      <w:r w:rsidRPr="005B5EC2">
        <w:rPr>
          <w:rFonts w:eastAsia="Calibri"/>
          <w:bCs/>
          <w:color w:val="000000"/>
          <w:szCs w:val="24"/>
        </w:rPr>
        <w:t xml:space="preserve"> </w:t>
      </w:r>
      <w:r w:rsidRPr="005B5EC2">
        <w:rPr>
          <w:rFonts w:eastAsia="Calibri"/>
          <w:bCs/>
          <w:color w:val="0066FF"/>
          <w:szCs w:val="24"/>
          <w:u w:val="single"/>
        </w:rPr>
        <w:t>appeal</w:t>
      </w:r>
      <w:r w:rsidRPr="005B5EC2">
        <w:rPr>
          <w:rFonts w:eastAsia="Calibri"/>
          <w:bCs/>
          <w:color w:val="000000"/>
          <w:szCs w:val="24"/>
        </w:rPr>
        <w:t xml:space="preserve"> or a </w:t>
      </w:r>
      <w:r w:rsidRPr="005B5EC2">
        <w:rPr>
          <w:rFonts w:eastAsia="Calibri"/>
          <w:bCs/>
          <w:color w:val="0066FF"/>
          <w:szCs w:val="24"/>
          <w:u w:val="single"/>
        </w:rPr>
        <w:t>grievance</w:t>
      </w:r>
      <w:r w:rsidRPr="005B5EC2">
        <w:rPr>
          <w:rFonts w:eastAsia="Calibri"/>
          <w:bCs/>
          <w:color w:val="000000"/>
          <w:szCs w:val="24"/>
        </w:rPr>
        <w:t xml:space="preserve"> for any reason to your </w:t>
      </w:r>
      <w:r w:rsidRPr="005B5EC2">
        <w:rPr>
          <w:rFonts w:eastAsia="Calibri"/>
          <w:bCs/>
          <w:color w:val="0066FF"/>
          <w:szCs w:val="24"/>
          <w:u w:val="single"/>
        </w:rPr>
        <w:t>plan</w:t>
      </w:r>
      <w:r w:rsidRPr="005B5EC2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5B5EC2">
        <w:rPr>
          <w:rFonts w:eastAsia="Calibri"/>
          <w:color w:val="000000"/>
          <w:szCs w:val="24"/>
        </w:rPr>
        <w:t xml:space="preserve">: </w:t>
      </w:r>
      <w:r w:rsidRPr="005B5EC2">
        <w:rPr>
          <w:szCs w:val="24"/>
        </w:rPr>
        <w:t>U.S. Department of Labor</w:t>
      </w:r>
      <w:r>
        <w:rPr>
          <w:szCs w:val="24"/>
        </w:rPr>
        <w:t>'s</w:t>
      </w:r>
      <w:r w:rsidRPr="005B5EC2">
        <w:rPr>
          <w:szCs w:val="24"/>
        </w:rPr>
        <w:t xml:space="preserve"> Employee Benefits Security Administration at 1-866-444-EBSA (3272)</w:t>
      </w:r>
      <w:r>
        <w:rPr>
          <w:szCs w:val="24"/>
        </w:rPr>
        <w:t xml:space="preserve"> or</w:t>
      </w:r>
      <w:r w:rsidRPr="00214172">
        <w:rPr>
          <w:color w:val="0000FF"/>
          <w:szCs w:val="24"/>
        </w:rPr>
        <w:t xml:space="preserve"> </w:t>
      </w:r>
      <w:hyperlink r:id="rId17" w:history="1">
        <w:r w:rsidRPr="00214172">
          <w:rPr>
            <w:rStyle w:val="Hyperlink"/>
            <w:szCs w:val="24"/>
          </w:rPr>
          <w:t>www.HealthCare.gov</w:t>
        </w:r>
      </w:hyperlink>
      <w:r w:rsidRPr="005B5EC2">
        <w:rPr>
          <w:rFonts w:eastAsia="Calibri"/>
          <w:szCs w:val="24"/>
        </w:rPr>
        <w:t xml:space="preserve">. Additionally, a consumer assistance program may help you file your </w:t>
      </w:r>
      <w:r w:rsidRPr="005B5EC2">
        <w:rPr>
          <w:rFonts w:eastAsia="Calibri"/>
          <w:color w:val="0066FF"/>
          <w:szCs w:val="24"/>
          <w:u w:val="single"/>
        </w:rPr>
        <w:t>appeal</w:t>
      </w:r>
      <w:r w:rsidRPr="005B5EC2">
        <w:rPr>
          <w:rFonts w:eastAsia="Calibri"/>
          <w:szCs w:val="24"/>
        </w:rPr>
        <w:t xml:space="preserve">. A list of states with Consumer Assistance Programs is available at </w:t>
      </w:r>
      <w:hyperlink r:id="rId18" w:history="1">
        <w:r w:rsidRPr="00214172">
          <w:rPr>
            <w:rStyle w:val="Hyperlink"/>
            <w:szCs w:val="24"/>
          </w:rPr>
          <w:t>www.HealthCare.gov</w:t>
        </w:r>
      </w:hyperlink>
      <w:r>
        <w:rPr>
          <w:color w:val="0066FF"/>
          <w:szCs w:val="24"/>
        </w:rPr>
        <w:t xml:space="preserve"> </w:t>
      </w:r>
      <w:r w:rsidRPr="005B5EC2">
        <w:rPr>
          <w:rFonts w:eastAsia="Calibri"/>
          <w:szCs w:val="24"/>
        </w:rPr>
        <w:t xml:space="preserve">and </w:t>
      </w:r>
      <w:hyperlink r:id="rId19" w:history="1">
        <w:r w:rsidRPr="002E7B7C" w:rsidR="00214172">
          <w:rPr>
            <w:rStyle w:val="Hyperlink"/>
            <w:szCs w:val="24"/>
          </w:rPr>
          <w:t>http://www.cms.gov/CCIIO/Resources/Consumer-Assistance-Grants/</w:t>
        </w:r>
        <w:r w:rsidRPr="00214172" w:rsidR="00214172">
          <w:rPr>
            <w:rStyle w:val="Hyperlink"/>
            <w:szCs w:val="24"/>
            <w:u w:val="none"/>
          </w:rPr>
          <w:t>.</w:t>
        </w:r>
      </w:hyperlink>
    </w:p>
    <w:p w:rsidR="00E127D1" w:rsidRPr="00A71B48" w:rsidP="00214172" w14:paraId="76B035B8" w14:textId="69D5C090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spacing w:before="600"/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:rsidR="0032586C" w:rsidRPr="006846B4" w:rsidP="0032586C" w14:paraId="7D06392B" w14:textId="77777777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:rsidR="00E127D1" w:rsidP="00214172" w14:paraId="65AD9FAE" w14:textId="4DBB2279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spacing w:before="600"/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:rsidR="00E127D1" w:rsidP="00E127D1" w14:paraId="50D3D417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Cs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:rsidR="00214172" w:rsidP="00E127D1" w14:paraId="4B7A0AB6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Cs/>
        </w:rPr>
      </w:pPr>
    </w:p>
    <w:p w:rsidR="00046A7B" w:rsidRPr="00A71B48" w:rsidP="00E127D1" w14:paraId="2C582514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</w:p>
    <w:p w:rsidR="00046A7B" w:rsidRPr="00EC2D42" w:rsidP="00046A7B" w14:paraId="74816E7A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bookmarkStart w:id="0" w:name="_Hlk177642805"/>
      <w:r w:rsidRPr="00EC2D42">
        <w:rPr>
          <w:b/>
          <w:bCs/>
          <w:color w:val="0080BE"/>
          <w:szCs w:val="24"/>
        </w:rPr>
        <w:t>Language Access Services:</w:t>
      </w:r>
    </w:p>
    <w:p w:rsidR="00046A7B" w:rsidRPr="00EC2D42" w:rsidP="00046A7B" w14:paraId="24783B01" w14:textId="199E6204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  <w:lang w:val="es-ES"/>
        </w:rPr>
        <w:t xml:space="preserve">Spanish (Español): Para obtener asistencia en Español, llame al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337C526E" w14:textId="1526E5ED">
      <w:pPr>
        <w:spacing w:before="240"/>
        <w:rPr>
          <w:szCs w:val="24"/>
        </w:rPr>
      </w:pPr>
      <w:r w:rsidRPr="00EC2D42">
        <w:rPr>
          <w:szCs w:val="24"/>
        </w:rPr>
        <w:t>Traditional Chinese (</w:t>
      </w:r>
      <w:r w:rsidRPr="00EC2D42">
        <w:rPr>
          <w:rFonts w:eastAsia="MS Gothic"/>
          <w:szCs w:val="24"/>
        </w:rPr>
        <w:t>中文</w:t>
      </w:r>
      <w:r w:rsidRPr="00EC2D42">
        <w:rPr>
          <w:szCs w:val="24"/>
        </w:rPr>
        <w:t xml:space="preserve">): </w:t>
      </w:r>
      <w:r w:rsidRPr="00EC2D42">
        <w:rPr>
          <w:rFonts w:eastAsia="MS Gothic"/>
          <w:szCs w:val="24"/>
        </w:rPr>
        <w:t>如果需要中文的幫助</w:t>
      </w:r>
      <w:r w:rsidRPr="00EC2D42">
        <w:rPr>
          <w:szCs w:val="24"/>
        </w:rPr>
        <w:t xml:space="preserve">, </w:t>
      </w:r>
      <w:r w:rsidRPr="00EC2D42">
        <w:rPr>
          <w:rFonts w:eastAsia="MS Gothic"/>
          <w:szCs w:val="24"/>
        </w:rPr>
        <w:t>請撥打這個號碼</w:t>
      </w:r>
      <w:r w:rsidRPr="00EC2D42">
        <w:rPr>
          <w:szCs w:val="24"/>
        </w:rPr>
        <w:t xml:space="preserve"> </w:t>
      </w:r>
      <w:r w:rsidRPr="007C229D">
        <w:rPr>
          <w:rStyle w:val="VARIABLE"/>
          <w:szCs w:val="24"/>
        </w:rPr>
        <w:t>1-800-826-9781</w:t>
      </w:r>
      <w:r w:rsidRPr="00EC2D42">
        <w:rPr>
          <w:szCs w:val="24"/>
        </w:rPr>
        <w:t>.</w:t>
      </w:r>
    </w:p>
    <w:p w:rsidR="00046A7B" w:rsidRPr="00EC2D42" w:rsidP="00046A7B" w14:paraId="43732139" w14:textId="50ED26C4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Navajo (Dine): Dinek'ehgo shika at'ohwol ninisingo, kwiijigo holne'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32CE6AB0" w14:textId="3578558D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  <w:lang w:val="de-DE"/>
        </w:rPr>
        <w:t xml:space="preserve">Pennsylvania Dutch (Deitsch): </w:t>
      </w:r>
      <w:r w:rsidRPr="00EC2D42">
        <w:rPr>
          <w:rFonts w:ascii="Arial Narrow" w:hAnsi="Arial Narrow"/>
        </w:rPr>
        <w:t xml:space="preserve">Fer Hilf griege in Deitsch, ruf die do Nummer uff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33DFB9C1" w14:textId="3D023936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Tagalog (Tagalog): Kung kailangan ninyo ang tulong sa Tagalog tumawag sa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28E5F675" w14:textId="1F8765DA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Samoan (Gagana Samoa): Mo se fesoasoani i le Gagana Samoa, vala’au mai i le numera telefoni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RPr="00EC2D42" w:rsidP="00046A7B" w14:paraId="192CBC13" w14:textId="48C58789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Carolinian (Kapasal Falawasch): ngere aukke ghut alillis reel kapasal Falawasch au fafaingi tilifon ye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p w:rsidR="00046A7B" w:rsidP="00046A7B" w14:paraId="6437E903" w14:textId="1B4FAFA4">
      <w:pPr>
        <w:pStyle w:val="Default"/>
        <w:spacing w:before="240"/>
        <w:rPr>
          <w:rFonts w:ascii="Arial Narrow" w:hAnsi="Arial Narrow" w:cs="Times New Roman"/>
        </w:rPr>
      </w:pPr>
      <w:r w:rsidRPr="00EC2D42">
        <w:rPr>
          <w:rFonts w:ascii="Arial Narrow" w:hAnsi="Arial Narrow"/>
        </w:rPr>
        <w:t xml:space="preserve">Chamorro (Chamoru): Para un ma ayuda gi finu Chamoru, å’gang </w:t>
      </w:r>
      <w:r w:rsidRPr="007C229D">
        <w:rPr>
          <w:rStyle w:val="VARIABLE"/>
        </w:rPr>
        <w:t>1-800-826-9781</w:t>
      </w:r>
      <w:r w:rsidRPr="00EC2D42">
        <w:rPr>
          <w:rFonts w:ascii="Arial Narrow" w:hAnsi="Arial Narrow" w:cs="Times New Roman"/>
        </w:rPr>
        <w:t>.</w:t>
      </w:r>
    </w:p>
    <w:bookmarkEnd w:id="0"/>
    <w:p w:rsidR="00E127D1" w:rsidP="00E127D1" w14:paraId="35D415D2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:rsidR="00046A7B" w:rsidRPr="005B5EC2" w:rsidP="00E127D1" w14:paraId="15302ED5" w14:textId="77777777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:rsidR="00FD065F" w:rsidRPr="00D77B99" w:rsidP="00FD065F" w14:paraId="2E732321" w14:textId="77777777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65F" w:rsidRPr="00B84ED5" w:rsidP="00FD065F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:rsidR="00FD065F" w:rsidRPr="00A40F17" w:rsidP="00FD065F" w14:textId="77777777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724.5pt;height:21pt;margin-top:2.35pt;margin-left:-0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o:allowincell="f">
                <v:path arrowok="t" textboxrect="0,0,21600,21600"/>
                <v:textbox>
                  <w:txbxContent>
                    <w:p w:rsidR="00FD065F" w:rsidRPr="00B84ED5" w:rsidP="00FD065F" w14:paraId="0496A239" w14:textId="77777777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:rsidR="00FD065F" w:rsidRPr="00A40F17" w:rsidP="00FD065F" w14:paraId="21DA2705" w14:textId="77777777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68F1" w:rsidRPr="00B0150F" w:rsidP="004868F1" w14:paraId="7E3A812D" w14:textId="77777777">
      <w:pPr>
        <w:tabs>
          <w:tab w:val="left" w:pos="360"/>
          <w:tab w:val="left" w:pos="720"/>
        </w:tabs>
        <w:rPr>
          <w:b/>
          <w:szCs w:val="24"/>
        </w:rPr>
        <w:sectPr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:rsidR="004868F1" w:rsidP="004868F1" w14:paraId="311AED08" w14:textId="71042239">
      <w:pPr>
        <w:pStyle w:val="Head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br w:type="page"/>
      </w:r>
    </w:p>
    <w:p w:rsidR="00B22C47" w:rsidP="00B22C47" w14:paraId="3694D2C4" w14:textId="77777777">
      <w:pPr>
        <w:autoSpaceDE w:val="0"/>
        <w:autoSpaceDN w:val="0"/>
        <w:adjustRightInd w:val="0"/>
        <w:rPr>
          <w:rFonts w:eastAsia="Segoe UI"/>
          <w:b/>
          <w:bCs/>
          <w:color w:val="0080BE"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F37831" w:rsidP="00B22C47" w14:textId="7777777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:rsidR="00B22C47" w:rsidP="00B22C47" w14:textId="7777777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B22C47" w:rsidRPr="006D3E86" w:rsidP="00B22C47" w14:textId="7777777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730.05pt;height:76.4pt;margin-top:11.5pt;margin-left:-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5168" o:allowincell="f" fillcolor="#eff9ff" strokecolor="#70afd9">
                <v:path arrowok="t" textboxrect="0,0,21600,21600"/>
                <v:textbox>
                  <w:txbxContent>
                    <w:p w:rsidR="00B22C47" w:rsidRPr="00F37831" w:rsidP="00B22C47" w14:paraId="2EA24AB8" w14:textId="7777777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:rsidR="00B22C47" w:rsidP="00B22C47" w14:paraId="23195235" w14:textId="7777777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B22C47" w:rsidRPr="006D3E86" w:rsidP="00B22C47" w14:paraId="1D737B2C" w14:textId="7777777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:rsidR="00B22C47" w:rsidP="00B22C47" w14:paraId="066681D9" w14:textId="7777777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C47" w:rsidRPr="00654DFD" w:rsidP="00B22C47" w14:textId="7777777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665.75pt;height:77.15pt;margin-top:1.55pt;margin-left:43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o:allowincell="f" filled="f" stroked="f">
                <v:path arrowok="t" textboxrect="0,0,21600,21600"/>
                <v:textbox>
                  <w:txbxContent>
                    <w:p w:rsidR="00B22C47" w:rsidRPr="00654DFD" w:rsidP="00B22C47" w14:paraId="7248F822" w14:textId="7777777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22C47" w:rsidP="00B22C47" w14:paraId="259010BD" w14:textId="7777777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C47" w:rsidRPr="00B5139E" w:rsidP="00B22C47" w14:paraId="22DEF143" w14:textId="77777777">
      <w:pPr>
        <w:autoSpaceDE w:val="0"/>
        <w:autoSpaceDN w:val="0"/>
        <w:adjustRightInd w:val="0"/>
        <w:rPr>
          <w:rFonts w:eastAsia="Segoe UI"/>
          <w:b/>
          <w:bCs/>
        </w:rPr>
      </w:pPr>
    </w:p>
    <w:p w:rsidR="00B22C47" w:rsidRPr="00507A6F" w:rsidP="00B22C47" w14:paraId="5DDA5F92" w14:textId="77777777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:rsidR="00B22C47" w:rsidRPr="00507A6F" w:rsidP="00B22C47" w14:paraId="1D9141C7" w14:textId="77777777">
      <w:pPr>
        <w:autoSpaceDE w:val="0"/>
        <w:autoSpaceDN w:val="0"/>
        <w:adjustRightInd w:val="0"/>
        <w:rPr>
          <w:b/>
          <w:szCs w:val="24"/>
        </w:rPr>
      </w:pPr>
    </w:p>
    <w:p w:rsidR="00B22C47" w:rsidRPr="00507A6F" w:rsidP="00B22C47" w14:paraId="68952BAF" w14:textId="6BEB7F86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227330</wp:posOffset>
                </wp:positionV>
                <wp:extent cx="3016885" cy="658495"/>
                <wp:effectExtent l="0" t="0" r="12065" b="27305"/>
                <wp:wrapNone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654DFD" w:rsidP="00B22C47" w14:textId="774BC336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</w:t>
                            </w:r>
                            <w:r w:rsidR="004103E2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:rsidR="00B22C47" w:rsidRPr="006D3E86" w:rsidP="00B22C47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237.55pt;height:51.85pt;margin-top:17.9pt;margin-left:241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0048" o:allowincell="f" fillcolor="#0775a8" strokecolor="#70afd9">
                <v:path arrowok="t" textboxrect="0,0,21600,21600"/>
                <v:textbox inset=",2.16pt,,2.16pt">
                  <w:txbxContent>
                    <w:p w:rsidR="00B22C47" w:rsidRPr="00654DFD" w:rsidP="00B22C47" w14:paraId="7464368C" w14:textId="774BC336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Managing Joe’s </w:t>
                      </w:r>
                      <w:r w:rsidR="004103E2">
                        <w:rPr>
                          <w:b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:rsidR="00B22C47" w:rsidRPr="006D3E86" w:rsidP="00B22C47" w14:paraId="438D7EFD" w14:textId="7777777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C47" w:rsidRPr="00B5139E" w:rsidP="00B22C47" w14:paraId="3DB9C1D9" w14:textId="77777777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:rsidR="00B22C47" w:rsidRPr="00F7581D" w:rsidP="00B22C47" w14:paraId="1A4E838B" w14:textId="5DC86585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654DFD" w:rsidP="00B22C47" w14:textId="7777777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:rsidR="00B22C47" w:rsidRPr="006D3E86" w:rsidP="00B22C47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width:237.55pt;height:51.85pt;margin-top:3.8pt;margin-left:-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48000" o:allowincell="f" fillcolor="#0775a8" strokecolor="#70afd9">
                <v:path arrowok="t" textboxrect="0,0,21600,21600"/>
                <v:textbox inset=",2.16pt,,2.16pt">
                  <w:txbxContent>
                    <w:p w:rsidR="00B22C47" w:rsidRPr="00654DFD" w:rsidP="00B22C47" w14:paraId="264D7991" w14:textId="7777777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:rsidR="00B22C47" w:rsidRPr="006D3E86" w:rsidP="00B22C47" w14:paraId="053D785C" w14:textId="7777777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42545</wp:posOffset>
                </wp:positionV>
                <wp:extent cx="3016885" cy="658495"/>
                <wp:effectExtent l="0" t="0" r="12065" b="27305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RPr="00654DFD" w:rsidP="00B22C47" w14:textId="7777777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:rsidR="00B22C47" w:rsidRPr="006D3E86" w:rsidP="00B22C47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width:237.55pt;height:51.85pt;margin-top:3.35pt;margin-left:48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45952" o:allowincell="f" fillcolor="#0775a8" strokecolor="#70afd9">
                <v:path arrowok="t" textboxrect="0,0,21600,21600"/>
                <v:textbox inset=",2.16pt,,2.16pt">
                  <w:txbxContent>
                    <w:p w:rsidR="00B22C47" w:rsidRPr="00654DFD" w:rsidP="00B22C47" w14:paraId="223F1C3E" w14:textId="7777777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:rsidR="00B22C47" w:rsidRPr="006D3E86" w:rsidP="00B22C47" w14:paraId="6A2B408D" w14:textId="7777777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C47" w:rsidRPr="00F7581D" w:rsidP="00B22C47" w14:paraId="51191994" w14:textId="77777777">
      <w:pPr>
        <w:pStyle w:val="Header"/>
        <w:rPr>
          <w:b/>
          <w:szCs w:val="24"/>
        </w:rPr>
      </w:pPr>
    </w:p>
    <w:p w:rsidR="00B22C47" w:rsidRPr="002A3481" w:rsidP="00B22C47" w14:paraId="4AF71171" w14:textId="77777777">
      <w:pPr>
        <w:pStyle w:val="Header"/>
        <w:rPr>
          <w:b/>
        </w:rPr>
      </w:pPr>
    </w:p>
    <w:p w:rsidR="00B22C47" w:rsidRPr="002A3481" w:rsidP="00B22C47" w14:paraId="0364EB41" w14:textId="77777777">
      <w:pPr>
        <w:pStyle w:val="Header"/>
        <w:rPr>
          <w:b/>
        </w:rPr>
      </w:pPr>
    </w:p>
    <w:p w:rsidR="00B22C47" w:rsidRPr="002D6F05" w:rsidP="00B22C47" w14:paraId="51A1CFDD" w14:textId="77777777">
      <w:pPr>
        <w:pStyle w:val="Header"/>
        <w:rPr>
          <w:szCs w:val="24"/>
        </w:rPr>
      </w:pPr>
    </w:p>
    <w:p w:rsidR="00B22C47" w:rsidRPr="009023EF" w:rsidP="00B22C47" w14:paraId="47B0346A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$3,000</w:t>
      </w:r>
    </w:p>
    <w:p w:rsidR="00B22C47" w:rsidRPr="009023EF" w:rsidP="00B22C47" w14:paraId="4DD7AC43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$40</w:t>
      </w:r>
    </w:p>
    <w:p w:rsidR="00B22C47" w:rsidRPr="009023EF" w:rsidP="00B22C47" w14:paraId="65F85370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:rsidR="00B22C47" w:rsidRPr="009023EF" w:rsidP="00B22C47" w14:paraId="02A5EC5F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:rsidR="00B22C47" w:rsidRPr="000D26F2" w:rsidP="00B22C47" w14:paraId="3269B594" w14:textId="77777777">
      <w:pPr>
        <w:pStyle w:val="Header"/>
        <w:ind w:left="274" w:right="-86" w:hanging="274"/>
        <w:rPr>
          <w:b/>
          <w:sz w:val="20"/>
        </w:rPr>
      </w:pPr>
    </w:p>
    <w:p w:rsidR="00B22C47" w:rsidRPr="00824D27" w:rsidP="00B22C47" w14:paraId="1C67CA08" w14:textId="7777777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:rsidR="00B22C47" w:rsidRPr="0021437A" w:rsidP="00B22C47" w14:paraId="54BE6886" w14:textId="2EADAE6A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 w:rsidR="002C3F14"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:rsidR="00B22C47" w:rsidRPr="0021437A" w:rsidP="00B22C47" w14:paraId="27BCD1CB" w14:textId="77777777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:rsidR="00B22C47" w:rsidRPr="0021437A" w:rsidP="00B22C47" w14:paraId="11C92EEB" w14:textId="77777777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:rsidR="00B22C47" w:rsidRPr="0021437A" w:rsidP="00B22C47" w14:paraId="6E199C80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:rsidR="00B22C47" w:rsidP="00B22C47" w14:paraId="6795BE01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:rsidR="00B22C47" w:rsidRPr="006B030E" w:rsidP="00B22C47" w14:paraId="76A70E97" w14:textId="7777777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228DD112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B22C47" w:rsidRPr="0021437A" w:rsidP="00075F32" w14:paraId="01E7BC15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B22C47" w:rsidRPr="003C7618" w:rsidP="00075F32" w14:paraId="3227239B" w14:textId="77777777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:rsidR="00B22C47" w:rsidRPr="006B030E" w:rsidP="00B22C47" w14:paraId="359A6F44" w14:textId="77777777">
      <w:pPr>
        <w:rPr>
          <w:sz w:val="20"/>
        </w:rPr>
      </w:pPr>
    </w:p>
    <w:p w:rsidR="00B22C47" w:rsidRPr="0021437A" w:rsidP="00B22C47" w14:paraId="00AB4160" w14:textId="77777777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6ABA171F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B22C47" w:rsidRPr="0021437A" w:rsidP="00075F32" w14:paraId="44F79FCB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14:paraId="4610A724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9924E0" w:rsidP="00075F32" w14:paraId="0015E68B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633A13A6" w14:textId="11E91331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81BAC">
              <w:rPr>
                <w:rStyle w:val="VARIABLE"/>
              </w:rPr>
              <w:t>3,00</w:t>
            </w:r>
            <w:r w:rsidRPr="003C7618">
              <w:rPr>
                <w:rStyle w:val="VARIABLE"/>
              </w:rPr>
              <w:t>0</w:t>
            </w:r>
          </w:p>
        </w:tc>
      </w:tr>
      <w:tr w14:paraId="2DCCA1A5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9924E0" w:rsidP="00075F32" w14:paraId="07E8DD68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0B82A3A5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14:paraId="29C97230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9924E0" w:rsidP="00075F32" w14:paraId="1E621355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338C55EF" w14:textId="57025EC2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81BAC">
              <w:rPr>
                <w:rStyle w:val="VARIABLE"/>
              </w:rPr>
              <w:t>1,</w:t>
            </w:r>
            <w:r w:rsidR="00901B40">
              <w:rPr>
                <w:rStyle w:val="VARIABLE"/>
              </w:rPr>
              <w:t>7</w:t>
            </w:r>
            <w:r w:rsidR="00681BAC">
              <w:rPr>
                <w:rStyle w:val="VARIABLE"/>
              </w:rPr>
              <w:t>0</w:t>
            </w:r>
            <w:r w:rsidRPr="003C7618">
              <w:rPr>
                <w:rStyle w:val="VARIABLE"/>
              </w:rPr>
              <w:t>0</w:t>
            </w:r>
          </w:p>
        </w:tc>
      </w:tr>
      <w:tr w14:paraId="01811487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B22C47" w:rsidRPr="0021437A" w:rsidP="00075F32" w14:paraId="302E7667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14:paraId="7F3E48A8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vAlign w:val="center"/>
          </w:tcPr>
          <w:p w:rsidR="00B22C47" w:rsidRPr="0021437A" w:rsidP="00075F32" w14:paraId="4FFD40FB" w14:textId="77777777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vAlign w:val="center"/>
          </w:tcPr>
          <w:p w:rsidR="00B22C47" w:rsidRPr="003C7618" w:rsidP="00075F32" w14:paraId="41B2B108" w14:textId="1F526E1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81BAC">
              <w:rPr>
                <w:rStyle w:val="VARIABLE"/>
              </w:rPr>
              <w:t>7</w:t>
            </w:r>
            <w:r w:rsidRPr="003C7618">
              <w:rPr>
                <w:rStyle w:val="VARIABLE"/>
              </w:rPr>
              <w:t>0</w:t>
            </w:r>
          </w:p>
        </w:tc>
      </w:tr>
      <w:tr w14:paraId="04FD85D8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B22C47" w:rsidRPr="0021437A" w:rsidP="00075F32" w14:paraId="1376638C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B22C47" w:rsidRPr="003C7618" w:rsidP="00075F32" w14:paraId="3FD5B7EB" w14:textId="67B6DB67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</w:t>
            </w:r>
            <w:r w:rsidR="00681BAC">
              <w:rPr>
                <w:rStyle w:val="VARIABLE"/>
                <w:b/>
                <w:bCs/>
              </w:rPr>
              <w:t>4,</w:t>
            </w:r>
            <w:r w:rsidR="00901B40">
              <w:rPr>
                <w:rStyle w:val="VARIABLE"/>
                <w:b/>
                <w:bCs/>
              </w:rPr>
              <w:t>7</w:t>
            </w:r>
            <w:r w:rsidR="00681BAC">
              <w:rPr>
                <w:rStyle w:val="VARIABLE"/>
                <w:b/>
                <w:bCs/>
              </w:rPr>
              <w:t>7</w:t>
            </w:r>
            <w:r w:rsidRPr="003C7618">
              <w:rPr>
                <w:rStyle w:val="VARIABLE"/>
                <w:b/>
                <w:bCs/>
              </w:rPr>
              <w:t>0</w:t>
            </w:r>
          </w:p>
        </w:tc>
      </w:tr>
    </w:tbl>
    <w:p w:rsidR="00B22C47" w:rsidRPr="007E6C7E" w:rsidP="00B22C47" w14:paraId="0D047049" w14:textId="2DB22A2A">
      <w:pPr>
        <w:pStyle w:val="Header"/>
        <w:rPr>
          <w:b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-49237</wp:posOffset>
                </wp:positionH>
                <wp:positionV relativeFrom="paragraph">
                  <wp:posOffset>121578</wp:posOffset>
                </wp:positionV>
                <wp:extent cx="9250045" cy="499403"/>
                <wp:effectExtent l="0" t="0" r="27305" b="1524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9250045" cy="49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C47" w:rsidP="00B22C47" w14:textId="1BD60EE4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214172">
                                <w:rPr>
                                  <w:rStyle w:val="Hyperlink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Pr="007C229D" w:rsidR="00415161">
                              <w:rPr>
                                <w:rStyle w:val="VARIABLE"/>
                                <w:szCs w:val="24"/>
                              </w:rPr>
                              <w:t>1-800-826-9781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width:728.35pt;height:39.32pt;margin-top:9.57pt;margin-left:-3.88pt;mso-height-percent:0;mso-height-relative:margin;mso-width-percent:0;mso-width-relative:margin;mso-wrap-distance-bottom:0;mso-wrap-distance-left:9pt;mso-wrap-distance-right:9pt;mso-wrap-distance-top:0;position:absolute;v-text-anchor:top;z-index:251671552" o:allowincell="f" fillcolor="white" stroked="t" strokecolor="black" strokeweight="0.75pt">
                <v:textbox>
                  <w:txbxContent>
                    <w:p w:rsidR="00B22C47" w:rsidP="00B22C47" w14:paraId="208F5AA3" w14:textId="1BD60EE4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214172">
                          <w:rPr>
                            <w:rStyle w:val="Hyperlink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Pr="007C229D" w:rsidR="00415161">
                        <w:rPr>
                          <w:rStyle w:val="VARIABLE"/>
                          <w:szCs w:val="24"/>
                        </w:rPr>
                        <w:t>1-800-826-9781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4D27">
        <w:rPr>
          <w:b/>
          <w:sz w:val="16"/>
          <w:szCs w:val="16"/>
        </w:rPr>
        <w:br w:type="column"/>
      </w:r>
    </w:p>
    <w:p w:rsidR="00B22C47" w:rsidRPr="007E6C7E" w:rsidP="00B22C47" w14:paraId="7E545890" w14:textId="77777777">
      <w:pPr>
        <w:pStyle w:val="Header"/>
        <w:rPr>
          <w:b/>
          <w:szCs w:val="24"/>
        </w:rPr>
      </w:pPr>
    </w:p>
    <w:p w:rsidR="00B22C47" w:rsidRPr="002A3481" w:rsidP="00B22C47" w14:paraId="04D6876C" w14:textId="77777777">
      <w:pPr>
        <w:pStyle w:val="Header"/>
        <w:rPr>
          <w:b/>
        </w:rPr>
      </w:pPr>
    </w:p>
    <w:p w:rsidR="00B22C47" w:rsidRPr="002A3481" w:rsidP="00B22C47" w14:paraId="3515FE7F" w14:textId="77777777">
      <w:pPr>
        <w:pStyle w:val="Header"/>
        <w:rPr>
          <w:b/>
        </w:rPr>
      </w:pPr>
    </w:p>
    <w:p w:rsidR="00B22C47" w:rsidRPr="002D6F05" w:rsidP="00B22C47" w14:paraId="27D113D2" w14:textId="77777777">
      <w:pPr>
        <w:pStyle w:val="Header"/>
        <w:rPr>
          <w:szCs w:val="24"/>
        </w:rPr>
      </w:pPr>
    </w:p>
    <w:p w:rsidR="00B22C47" w:rsidRPr="009023EF" w:rsidP="00B22C47" w14:paraId="1AF23649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$3,000</w:t>
      </w:r>
    </w:p>
    <w:p w:rsidR="00B22C47" w:rsidRPr="009023EF" w:rsidP="00B22C47" w14:paraId="59193D93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$40</w:t>
      </w:r>
    </w:p>
    <w:p w:rsidR="00B22C47" w:rsidRPr="009023EF" w:rsidP="00B22C47" w14:paraId="385C0CF1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8D488E">
        <w:rPr>
          <w:b/>
          <w:color w:val="0066FF"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:rsidR="00B22C47" w:rsidRPr="009023EF" w:rsidP="00B22C47" w14:paraId="3E69398A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:rsidR="00B22C47" w:rsidRPr="000D26F2" w:rsidP="00B22C47" w14:paraId="65D1419E" w14:textId="77777777">
      <w:pPr>
        <w:pStyle w:val="Header"/>
        <w:ind w:left="274" w:right="-86" w:hanging="274"/>
        <w:rPr>
          <w:b/>
          <w:sz w:val="20"/>
        </w:rPr>
      </w:pPr>
    </w:p>
    <w:p w:rsidR="00B22C47" w:rsidRPr="00824D27" w:rsidP="00B22C47" w14:paraId="27CF261D" w14:textId="7777777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:rsidR="00B22C47" w:rsidRPr="0021437A" w:rsidP="00B22C47" w14:paraId="50F5E699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:rsidR="00B22C47" w:rsidRPr="0021437A" w:rsidP="00B22C47" w14:paraId="049C610A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:rsidR="00B22C47" w:rsidRPr="00C57402" w:rsidP="00B22C47" w14:paraId="7E436DDB" w14:textId="77777777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:rsidR="00B22C47" w:rsidRPr="0021437A" w:rsidP="00B22C47" w14:paraId="7BDA77B8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:rsidR="00B22C47" w:rsidRPr="006B030E" w:rsidP="00B22C47" w14:paraId="072FD624" w14:textId="7777777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0971E1A1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B22C47" w:rsidRPr="0021437A" w:rsidP="00075F32" w14:paraId="5136E623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B22C47" w:rsidRPr="003C7618" w:rsidP="00075F32" w14:paraId="4227BC5C" w14:textId="77777777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:rsidR="00B22C47" w:rsidRPr="006B030E" w:rsidP="00B22C47" w14:paraId="70E9868C" w14:textId="77777777">
      <w:pPr>
        <w:rPr>
          <w:sz w:val="20"/>
        </w:rPr>
      </w:pPr>
    </w:p>
    <w:p w:rsidR="00B22C47" w:rsidRPr="0021437A" w:rsidP="00B22C47" w14:paraId="49DB9761" w14:textId="7777777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49265C1C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B22C47" w:rsidRPr="0021437A" w:rsidP="00075F32" w14:paraId="084B3B15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14:paraId="4F1A6244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21437A" w:rsidP="00075F32" w14:paraId="5FA882F3" w14:textId="0759C7EA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5EB489E1" w14:textId="7C685724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14:paraId="43D16C1F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9924E0" w:rsidP="00075F32" w14:paraId="4238A943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12C25206" w14:textId="4CA0883F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901B40">
              <w:rPr>
                <w:rStyle w:val="VARIABLE"/>
              </w:rPr>
              <w:t>4</w:t>
            </w:r>
            <w:r w:rsidR="00681BAC">
              <w:rPr>
                <w:rStyle w:val="VARIABLE"/>
              </w:rPr>
              <w:t>0</w:t>
            </w:r>
            <w:r w:rsidRPr="003C7618">
              <w:rPr>
                <w:rStyle w:val="VARIABLE"/>
              </w:rPr>
              <w:t>0</w:t>
            </w:r>
          </w:p>
        </w:tc>
      </w:tr>
      <w:tr w14:paraId="3746D4CB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9924E0" w:rsidP="00075F32" w14:paraId="542DC717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7B3B916C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14:paraId="44BAFFD6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B22C47" w:rsidRPr="0021437A" w:rsidP="00075F32" w14:paraId="335E53A0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14:paraId="05DA779C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vAlign w:val="center"/>
          </w:tcPr>
          <w:p w:rsidR="00B22C47" w:rsidRPr="0021437A" w:rsidP="00075F32" w14:paraId="54F57EFF" w14:textId="77777777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vAlign w:val="center"/>
          </w:tcPr>
          <w:p w:rsidR="00B22C47" w:rsidRPr="003C7618" w:rsidP="00075F32" w14:paraId="6915D6B3" w14:textId="014D9B73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81BAC">
              <w:rPr>
                <w:rStyle w:val="VARIABLE"/>
              </w:rPr>
              <w:t>4,30</w:t>
            </w:r>
            <w:r w:rsidRPr="003C7618">
              <w:rPr>
                <w:rStyle w:val="VARIABLE"/>
              </w:rPr>
              <w:t>0</w:t>
            </w:r>
          </w:p>
        </w:tc>
      </w:tr>
      <w:tr w14:paraId="44960468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B22C47" w:rsidRPr="0021437A" w:rsidP="00075F32" w14:paraId="292B4256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B22C47" w:rsidRPr="00D23987" w:rsidP="00075F32" w14:paraId="7B9CAC97" w14:textId="4DE4B20F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</w:t>
            </w:r>
            <w:r w:rsidR="00681BAC">
              <w:rPr>
                <w:rStyle w:val="VARIABLE"/>
                <w:b/>
                <w:bCs/>
              </w:rPr>
              <w:t>4,70</w:t>
            </w:r>
            <w:r w:rsidRPr="00D23987">
              <w:rPr>
                <w:rStyle w:val="VARIABLE"/>
                <w:b/>
                <w:bCs/>
              </w:rPr>
              <w:t>0</w:t>
            </w:r>
          </w:p>
        </w:tc>
      </w:tr>
    </w:tbl>
    <w:p w:rsidR="00B22C47" w:rsidRPr="007E6C7E" w:rsidP="00B22C47" w14:paraId="4A33E4D2" w14:textId="77777777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:rsidR="00B22C47" w:rsidRPr="007E6C7E" w:rsidP="00B22C47" w14:paraId="43DE1A5D" w14:textId="77777777">
      <w:pPr>
        <w:pStyle w:val="Header"/>
        <w:rPr>
          <w:b/>
          <w:szCs w:val="24"/>
        </w:rPr>
      </w:pPr>
    </w:p>
    <w:p w:rsidR="00B22C47" w:rsidRPr="002A3481" w:rsidP="00B22C47" w14:paraId="3AA645F7" w14:textId="77777777">
      <w:pPr>
        <w:pStyle w:val="Header"/>
        <w:rPr>
          <w:b/>
        </w:rPr>
      </w:pPr>
    </w:p>
    <w:p w:rsidR="00B22C47" w:rsidRPr="002A3481" w:rsidP="00B22C47" w14:paraId="17D6E8F4" w14:textId="77777777">
      <w:pPr>
        <w:pStyle w:val="Header"/>
        <w:rPr>
          <w:b/>
        </w:rPr>
      </w:pPr>
    </w:p>
    <w:p w:rsidR="00B22C47" w:rsidRPr="002D6F05" w:rsidP="00B22C47" w14:paraId="2AB39269" w14:textId="77777777">
      <w:pPr>
        <w:pStyle w:val="Header"/>
        <w:rPr>
          <w:szCs w:val="24"/>
        </w:rPr>
      </w:pPr>
    </w:p>
    <w:p w:rsidR="00B22C47" w:rsidRPr="009023EF" w:rsidP="00B22C47" w14:paraId="4604A1B5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$3,000</w:t>
      </w:r>
    </w:p>
    <w:p w:rsidR="00B22C47" w:rsidRPr="009023EF" w:rsidP="00B22C47" w14:paraId="3ABC753F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$40</w:t>
      </w:r>
    </w:p>
    <w:p w:rsidR="00B22C47" w:rsidRPr="009023EF" w:rsidP="00B22C47" w14:paraId="6AEAB937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20%</w:t>
      </w:r>
    </w:p>
    <w:p w:rsidR="00B22C47" w:rsidRPr="009023EF" w:rsidP="00B22C47" w14:paraId="49D0702F" w14:textId="77777777">
      <w:pPr>
        <w:tabs>
          <w:tab w:val="center" w:pos="4320"/>
        </w:tabs>
        <w:rPr>
          <w:b/>
          <w:szCs w:val="24"/>
        </w:rPr>
      </w:pPr>
      <w:r w:rsidRPr="009023EF">
        <w:rPr>
          <w:rFonts w:ascii="Wingdings" w:hAnsi="Wingdings"/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20</w:t>
      </w:r>
      <w:r>
        <w:rPr>
          <w:b/>
          <w:szCs w:val="24"/>
        </w:rPr>
        <w:t>%</w:t>
      </w:r>
    </w:p>
    <w:p w:rsidR="00B22C47" w:rsidRPr="000D26F2" w:rsidP="00B22C47" w14:paraId="5C6CA8FE" w14:textId="77777777">
      <w:pPr>
        <w:pStyle w:val="Header"/>
        <w:ind w:left="274" w:right="-86" w:hanging="274"/>
        <w:rPr>
          <w:b/>
          <w:sz w:val="20"/>
        </w:rPr>
      </w:pPr>
    </w:p>
    <w:p w:rsidR="00B22C47" w:rsidRPr="00824D27" w:rsidP="00B22C47" w14:paraId="4F9C0405" w14:textId="77777777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:rsidR="00B22C47" w:rsidRPr="0021437A" w:rsidP="00B22C47" w14:paraId="2F53154D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:rsidR="00B22C47" w:rsidRPr="0021437A" w:rsidP="00B22C47" w14:paraId="2164EA84" w14:textId="77777777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:rsidR="00B22C47" w:rsidP="00B22C47" w14:paraId="37857EA1" w14:textId="7777777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:rsidR="00B22C47" w:rsidP="00B22C47" w14:paraId="1757B491" w14:textId="77777777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:rsidR="00B22C47" w:rsidRPr="00F92FD2" w:rsidP="00B22C47" w14:paraId="1AB6DC7F" w14:textId="77777777">
      <w:pPr>
        <w:rPr>
          <w:szCs w:val="24"/>
        </w:rPr>
      </w:pPr>
    </w:p>
    <w:p w:rsidR="00B22C47" w:rsidRPr="006B030E" w:rsidP="00B22C47" w14:paraId="7435A1FD" w14:textId="77777777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113A8A55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B22C47" w:rsidRPr="0021437A" w:rsidP="00075F32" w14:paraId="48946D68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B22C47" w:rsidRPr="003C7618" w:rsidP="00075F32" w14:paraId="01360A6C" w14:textId="77777777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:rsidR="00B22C47" w:rsidRPr="000D26F2" w:rsidP="00B22C47" w14:paraId="0DD9A218" w14:textId="77777777">
      <w:pPr>
        <w:rPr>
          <w:sz w:val="20"/>
        </w:rPr>
      </w:pPr>
    </w:p>
    <w:p w:rsidR="00B22C47" w:rsidRPr="0021437A" w:rsidP="00B22C47" w14:paraId="712C2F12" w14:textId="77777777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14:paraId="4E977849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B22C47" w:rsidRPr="0021437A" w:rsidP="00075F32" w14:paraId="4716BE83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14:paraId="7F8C7A02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21437A" w:rsidP="00075F32" w14:paraId="23EE7A6A" w14:textId="2708600E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0EDAEB95" w14:textId="66C785B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81BAC">
              <w:rPr>
                <w:rStyle w:val="VARIABLE"/>
              </w:rPr>
              <w:t>2,</w:t>
            </w:r>
            <w:r w:rsidR="00901B40">
              <w:rPr>
                <w:rStyle w:val="VARIABLE"/>
              </w:rPr>
              <w:t>5</w:t>
            </w:r>
            <w:r w:rsidR="00681BAC">
              <w:rPr>
                <w:rStyle w:val="VARIABLE"/>
              </w:rPr>
              <w:t>0</w:t>
            </w:r>
            <w:r w:rsidRPr="003C7618">
              <w:rPr>
                <w:rStyle w:val="VARIABLE"/>
              </w:rPr>
              <w:t>0</w:t>
            </w:r>
          </w:p>
        </w:tc>
      </w:tr>
      <w:tr w14:paraId="300D5904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9924E0" w:rsidP="00075F32" w14:paraId="4B31987C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48B3AD54" w14:textId="12A299A8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81BAC">
              <w:rPr>
                <w:rStyle w:val="VARIABLE"/>
              </w:rPr>
              <w:t>10</w:t>
            </w:r>
            <w:r w:rsidRPr="003C7618">
              <w:rPr>
                <w:rStyle w:val="VARIABLE"/>
              </w:rPr>
              <w:t>0</w:t>
            </w:r>
          </w:p>
        </w:tc>
      </w:tr>
      <w:tr w14:paraId="130D3CC2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vAlign w:val="center"/>
          </w:tcPr>
          <w:p w:rsidR="00B22C47" w:rsidRPr="009924E0" w:rsidP="00075F32" w14:paraId="0B1CBEB4" w14:textId="77777777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vAlign w:val="center"/>
          </w:tcPr>
          <w:p w:rsidR="00B22C47" w:rsidRPr="003C7618" w:rsidP="00075F32" w14:paraId="68CCC778" w14:textId="77777777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14:paraId="2DDE51B3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:rsidR="00B22C47" w:rsidRPr="0021437A" w:rsidP="00075F32" w14:paraId="7DE0A31C" w14:textId="77777777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14:paraId="340BB44B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vAlign w:val="center"/>
          </w:tcPr>
          <w:p w:rsidR="00B22C47" w:rsidRPr="0021437A" w:rsidP="00075F32" w14:paraId="44F1027D" w14:textId="77777777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vAlign w:val="center"/>
          </w:tcPr>
          <w:p w:rsidR="00B22C47" w:rsidRPr="003C7618" w:rsidP="00075F32" w14:paraId="6CF953AB" w14:textId="02ED8BE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681BAC">
              <w:rPr>
                <w:rStyle w:val="VARIABLE"/>
              </w:rPr>
              <w:t>1</w:t>
            </w:r>
            <w:r w:rsidRPr="003C7618">
              <w:rPr>
                <w:rStyle w:val="VARIABLE"/>
              </w:rPr>
              <w:t>0</w:t>
            </w:r>
          </w:p>
        </w:tc>
      </w:tr>
      <w:tr w14:paraId="6418CE9B" w14:textId="77777777" w:rsidTr="0071715D">
        <w:tblPrEx>
          <w:tblW w:w="4680" w:type="dxa"/>
          <w:tblLayout w:type="fixed"/>
          <w:tblLook w:val="04A0"/>
        </w:tblPrEx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:rsidR="00B22C47" w:rsidRPr="0021437A" w:rsidP="00075F32" w14:paraId="40106DC0" w14:textId="77777777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B22C47" w:rsidRPr="00C60379" w:rsidP="00075F32" w14:paraId="514F23AF" w14:textId="31EDA8CF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</w:t>
            </w:r>
            <w:r w:rsidR="00681BAC">
              <w:rPr>
                <w:rStyle w:val="VARIABLE"/>
                <w:b/>
                <w:bCs/>
              </w:rPr>
              <w:t>2,</w:t>
            </w:r>
            <w:r w:rsidR="00901B40">
              <w:rPr>
                <w:rStyle w:val="VARIABLE"/>
                <w:b/>
                <w:bCs/>
              </w:rPr>
              <w:t>6</w:t>
            </w:r>
            <w:r w:rsidR="00681BAC">
              <w:rPr>
                <w:rStyle w:val="VARIABLE"/>
                <w:b/>
                <w:bCs/>
              </w:rPr>
              <w:t>1</w:t>
            </w:r>
            <w:r w:rsidRPr="00C60379">
              <w:rPr>
                <w:rStyle w:val="VARIABLE"/>
                <w:b/>
                <w:bCs/>
              </w:rPr>
              <w:t>0</w:t>
            </w:r>
          </w:p>
        </w:tc>
      </w:tr>
    </w:tbl>
    <w:p w:rsidR="00B22C47" w:rsidRPr="00A6077E" w:rsidP="00B22C47" w14:paraId="26BB0EF0" w14:textId="77777777">
      <w:pPr>
        <w:pStyle w:val="Header"/>
        <w:rPr>
          <w:rFonts w:ascii="Garamond" w:hAnsi="Garamond"/>
          <w:sz w:val="16"/>
          <w:szCs w:val="16"/>
        </w:rPr>
        <w:sectPr w:rsidSect="00284CCF">
          <w:type w:val="continuous"/>
          <w:pgSz w:w="15840" w:h="12240" w:orient="landscape" w:code="1"/>
          <w:pgMar w:top="1354" w:right="720" w:bottom="360" w:left="720" w:header="360" w:footer="360" w:gutter="0"/>
          <w:cols w:num="3" w:space="360"/>
          <w:formProt w:val="0"/>
          <w:docGrid w:linePitch="360"/>
        </w:sectPr>
      </w:pPr>
    </w:p>
    <w:p w:rsidR="00B22C47" w:rsidP="00B22C47" w14:paraId="2EDB8B07" w14:textId="1FF5A470">
      <w:pPr>
        <w:pStyle w:val="Header"/>
        <w:rPr>
          <w:rFonts w:ascii="Garamond" w:hAnsi="Garamond"/>
          <w:szCs w:val="24"/>
        </w:rPr>
      </w:pPr>
    </w:p>
    <w:p w:rsidR="00B22C47" w:rsidP="00B22C47" w14:paraId="377151E7" w14:textId="77777777">
      <w:pPr>
        <w:pStyle w:val="Header"/>
        <w:rPr>
          <w:rFonts w:ascii="Garamond" w:hAnsi="Garamond"/>
          <w:szCs w:val="24"/>
        </w:rPr>
      </w:pPr>
    </w:p>
    <w:p w:rsidR="00B22C47" w:rsidP="00B22C47" w14:paraId="2450F540" w14:textId="77777777">
      <w:pPr>
        <w:pStyle w:val="Header"/>
        <w:rPr>
          <w:rFonts w:ascii="Garamond" w:hAnsi="Garamond"/>
          <w:szCs w:val="24"/>
        </w:rPr>
        <w:sectPr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:rsidR="009F1AC7" w:rsidP="00E47647" w14:paraId="73773E82" w14:textId="77777777">
      <w:pPr>
        <w:spacing w:line="240" w:lineRule="exact"/>
      </w:pPr>
    </w:p>
    <w:sectPr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194D17" w:rsidP="004868F1" w14:paraId="0576C96F" w14:textId="77777777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194D17" w:rsidP="004868F1" w14:paraId="3B01ADA4" w14:textId="77777777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2C47" w:rsidRPr="00633561" w:rsidP="004868F1" w14:paraId="296725AB" w14:textId="77777777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046A7B">
      <w:rPr>
        <w:b/>
        <w:color w:val="0066FF"/>
        <w:szCs w:val="24"/>
        <w:u w:val="single"/>
      </w:rPr>
      <w:t>plan</w:t>
    </w:r>
    <w:r w:rsidRPr="00046A7B">
      <w:rPr>
        <w:color w:val="0066FF"/>
        <w:szCs w:val="24"/>
      </w:rPr>
      <w:t xml:space="preserve"> </w:t>
    </w:r>
    <w:r>
      <w:rPr>
        <w:color w:val="000000"/>
        <w:szCs w:val="24"/>
      </w:rPr>
      <w:t>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633561" w:rsidP="004868F1" w14:paraId="2A38052F" w14:textId="77777777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C43E7F" w:rsidP="004868F1" w14:paraId="2B938B30" w14:textId="7256342C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Pr="00C43E7F" w:rsidR="00B84636">
      <w:rPr>
        <w:szCs w:val="28"/>
      </w:rPr>
      <w:t xml:space="preserve">What this Plan Covers &amp; What </w:t>
    </w:r>
    <w:r w:rsidR="00B84636">
      <w:rPr>
        <w:szCs w:val="28"/>
      </w:rPr>
      <w:t xml:space="preserve">You Pay </w:t>
    </w:r>
    <w:r w:rsidR="008D388C">
      <w:rPr>
        <w:szCs w:val="28"/>
      </w:rPr>
      <w:t>f</w:t>
    </w:r>
    <w:r w:rsidR="00B84636">
      <w:rPr>
        <w:szCs w:val="28"/>
      </w:rPr>
      <w:t xml:space="preserve">or Covered Services  </w:t>
    </w:r>
    <w:r w:rsidR="00663086">
      <w:rPr>
        <w:b/>
        <w:color w:val="0775A8"/>
        <w:szCs w:val="24"/>
      </w:rPr>
      <w:tab/>
    </w:r>
    <w:r w:rsidRPr="00C43E7F">
      <w:rPr>
        <w:b/>
        <w:color w:val="0775A8"/>
        <w:szCs w:val="24"/>
      </w:rPr>
      <w:t xml:space="preserve">Coverage Period: </w:t>
    </w:r>
    <w:r w:rsidRPr="00CD7259" w:rsidR="006F2376">
      <w:rPr>
        <w:rStyle w:val="HEADERSTARTDT"/>
      </w:rPr>
      <w:t>10/01/202</w:t>
    </w:r>
    <w:r w:rsidR="00214172">
      <w:rPr>
        <w:rStyle w:val="HEADERSTARTDT"/>
      </w:rPr>
      <w:t>5</w:t>
    </w:r>
    <w:r w:rsidRPr="00C43E7F">
      <w:rPr>
        <w:b/>
        <w:color w:val="0775A8"/>
        <w:szCs w:val="24"/>
      </w:rPr>
      <w:t xml:space="preserve"> – </w:t>
    </w:r>
    <w:r w:rsidR="00046A7B">
      <w:rPr>
        <w:rStyle w:val="HEADERENDDT"/>
      </w:rPr>
      <w:t>09</w:t>
    </w:r>
    <w:r w:rsidRPr="00CD7259" w:rsidR="006F2376">
      <w:rPr>
        <w:rStyle w:val="HEADERENDDT"/>
      </w:rPr>
      <w:t>/3</w:t>
    </w:r>
    <w:r w:rsidR="00046A7B">
      <w:rPr>
        <w:rStyle w:val="HEADERENDDT"/>
      </w:rPr>
      <w:t>0</w:t>
    </w:r>
    <w:r w:rsidRPr="00CD7259" w:rsidR="006F2376">
      <w:rPr>
        <w:rStyle w:val="HEADERENDDT"/>
      </w:rPr>
      <w:t>/202</w:t>
    </w:r>
    <w:r w:rsidR="00214172">
      <w:rPr>
        <w:rStyle w:val="HEADERENDDT"/>
      </w:rPr>
      <w:t>6</w:t>
    </w:r>
  </w:p>
  <w:p w:rsidR="004868F1" w:rsidRPr="00C43E7F" w:rsidP="004868F1" w14:paraId="564F74D9" w14:textId="679150F9">
    <w:pPr>
      <w:tabs>
        <w:tab w:val="right" w:pos="14400"/>
      </w:tabs>
      <w:jc w:val="center"/>
      <w:rPr>
        <w:szCs w:val="24"/>
      </w:rPr>
    </w:pPr>
    <w:r w:rsidRPr="00CD7259">
      <w:rPr>
        <w:rStyle w:val="HEADERCOMPANY"/>
      </w:rPr>
      <w:t>WEST CENTRAL MISSOURI COMMUNITY ACTION AGENCY</w:t>
    </w:r>
    <w:r w:rsidRPr="00C43E7F">
      <w:rPr>
        <w:b/>
        <w:color w:val="0775A8"/>
        <w:sz w:val="32"/>
        <w:szCs w:val="32"/>
      </w:rPr>
      <w:t xml:space="preserve">: </w:t>
    </w:r>
    <w:r w:rsidRPr="00CD7259">
      <w:rPr>
        <w:rStyle w:val="HEADERPLAN"/>
      </w:rPr>
      <w:t>76-415071 001</w:t>
    </w:r>
    <w:r w:rsidRPr="00C43E7F">
      <w:rPr>
        <w:b/>
        <w:szCs w:val="24"/>
      </w:rPr>
      <w:tab/>
      <w:t>Coverage for:</w:t>
    </w:r>
    <w:r w:rsidRPr="00C43E7F">
      <w:rPr>
        <w:szCs w:val="24"/>
      </w:rPr>
      <w:t xml:space="preserve"> </w:t>
    </w:r>
    <w:r w:rsidRPr="008D388C">
      <w:rPr>
        <w:rStyle w:val="HEADERWHOISCOV"/>
      </w:rPr>
      <w:t>Individual + Family</w:t>
    </w:r>
    <w:r w:rsidRPr="00C43E7F">
      <w:rPr>
        <w:szCs w:val="24"/>
      </w:rPr>
      <w:t xml:space="preserve"> </w:t>
    </w:r>
    <w:r w:rsidRPr="00C43E7F">
      <w:rPr>
        <w:b/>
        <w:color w:val="0775A8"/>
        <w:szCs w:val="24"/>
      </w:rPr>
      <w:t xml:space="preserve">| </w:t>
    </w:r>
    <w:r w:rsidRPr="00C43E7F">
      <w:rPr>
        <w:b/>
        <w:szCs w:val="24"/>
      </w:rPr>
      <w:t>Plan Type</w:t>
    </w:r>
    <w:r w:rsidRPr="00C43E7F">
      <w:rPr>
        <w:b/>
        <w:color w:val="000000"/>
        <w:szCs w:val="24"/>
      </w:rPr>
      <w:t>:</w:t>
    </w:r>
    <w:r w:rsidRPr="00C43E7F">
      <w:rPr>
        <w:szCs w:val="24"/>
      </w:rPr>
      <w:t xml:space="preserve"> </w:t>
    </w:r>
    <w:r w:rsidRPr="008D388C">
      <w:rPr>
        <w:rStyle w:val="HEADERPLANTYPE"/>
      </w:rPr>
      <w:t>PPO</w:t>
    </w:r>
  </w:p>
  <w:p w:rsidR="004868F1" w:rsidRPr="00501D81" w:rsidP="004868F1" w14:paraId="41429375" w14:textId="77777777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blurRad="0" dist="28398" dir="3806097" sx="100000" sy="100000" kx="0" ky="0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2049" type="#_x0000_t32" style="width:737pt;height:0.05pt;margin-top:0.05pt;margin-left:-10.2pt;mso-height-percent:0;mso-height-relative:page;mso-width-percent:0;mso-width-relative:page;mso-wrap-distance-bottom:0;mso-wrap-distance-left:9pt;mso-wrap-distance-right:9pt;mso-wrap-distance-top:0;mso-wrap-style:square;position:absolute;visibility:visible;z-index:251659264" o:allowincell="f" strokecolor="#f2f2f2" strokeweight="3pt">
              <v:shadow on="t" color="#205867" opacity="0.5" offset="1pt"/>
            </v:shape>
          </w:pict>
        </mc:Fallback>
      </mc:AlternateContent>
    </w: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1" w:rsidRPr="00501D81" w:rsidP="004868F1" w14:paraId="4270A3C6" w14:textId="77777777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C3066B"/>
    <w:multiLevelType w:val="hybridMultilevel"/>
    <w:tmpl w:val="AA4A8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1ED6"/>
    <w:multiLevelType w:val="hybridMultilevel"/>
    <w:tmpl w:val="5CEA0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25473"/>
    <w:multiLevelType w:val="hybridMultilevel"/>
    <w:tmpl w:val="64741312"/>
    <w:lvl w:ilvl="0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1242EA"/>
    <w:multiLevelType w:val="hybridMultilevel"/>
    <w:tmpl w:val="28A000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B8B1FAC"/>
    <w:multiLevelType w:val="hybridMultilevel"/>
    <w:tmpl w:val="B7C21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F77"/>
    <w:multiLevelType w:val="hybridMultilevel"/>
    <w:tmpl w:val="F1562C00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2" w15:restartNumberingAfterBreak="0">
    <w:nsid w:val="567F0133"/>
    <w:multiLevelType w:val="hybridMultilevel"/>
    <w:tmpl w:val="80F6E726"/>
    <w:lvl w:ilvl="0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5A40D2"/>
    <w:multiLevelType w:val="hybridMultilevel"/>
    <w:tmpl w:val="EB4AF9D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0D8"/>
    <w:multiLevelType w:val="hybridMultilevel"/>
    <w:tmpl w:val="E5860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34EE"/>
    <w:multiLevelType w:val="hybridMultilevel"/>
    <w:tmpl w:val="A3104B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707B"/>
    <w:multiLevelType w:val="hybridMultilevel"/>
    <w:tmpl w:val="BA1C4EF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93C39C3"/>
    <w:multiLevelType w:val="hybridMultilevel"/>
    <w:tmpl w:val="F1E8D8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7304530">
    <w:abstractNumId w:val="27"/>
  </w:num>
  <w:num w:numId="2" w16cid:durableId="2012218750">
    <w:abstractNumId w:val="23"/>
  </w:num>
  <w:num w:numId="3" w16cid:durableId="1655450715">
    <w:abstractNumId w:val="19"/>
  </w:num>
  <w:num w:numId="4" w16cid:durableId="265239525">
    <w:abstractNumId w:val="18"/>
  </w:num>
  <w:num w:numId="5" w16cid:durableId="2006396431">
    <w:abstractNumId w:val="12"/>
  </w:num>
  <w:num w:numId="6" w16cid:durableId="1946964044">
    <w:abstractNumId w:val="26"/>
  </w:num>
  <w:num w:numId="7" w16cid:durableId="9396822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4322007">
    <w:abstractNumId w:val="28"/>
  </w:num>
  <w:num w:numId="9" w16cid:durableId="1459642328">
    <w:abstractNumId w:val="9"/>
  </w:num>
  <w:num w:numId="10" w16cid:durableId="1266114400">
    <w:abstractNumId w:val="21"/>
  </w:num>
  <w:num w:numId="11" w16cid:durableId="1219903525">
    <w:abstractNumId w:val="20"/>
  </w:num>
  <w:num w:numId="12" w16cid:durableId="1115951378">
    <w:abstractNumId w:val="27"/>
  </w:num>
  <w:num w:numId="13" w16cid:durableId="1636250011">
    <w:abstractNumId w:val="15"/>
  </w:num>
  <w:num w:numId="14" w16cid:durableId="160317663">
    <w:abstractNumId w:val="23"/>
  </w:num>
  <w:num w:numId="15" w16cid:durableId="1952007240">
    <w:abstractNumId w:val="31"/>
  </w:num>
  <w:num w:numId="16" w16cid:durableId="5863828">
    <w:abstractNumId w:val="19"/>
  </w:num>
  <w:num w:numId="17" w16cid:durableId="45379315">
    <w:abstractNumId w:val="7"/>
  </w:num>
  <w:num w:numId="18" w16cid:durableId="1726950836">
    <w:abstractNumId w:val="0"/>
  </w:num>
  <w:num w:numId="19" w16cid:durableId="1463689989">
    <w:abstractNumId w:val="1"/>
  </w:num>
  <w:num w:numId="20" w16cid:durableId="90708055">
    <w:abstractNumId w:val="2"/>
  </w:num>
  <w:num w:numId="21" w16cid:durableId="1936130797">
    <w:abstractNumId w:val="3"/>
  </w:num>
  <w:num w:numId="22" w16cid:durableId="914779907">
    <w:abstractNumId w:val="8"/>
  </w:num>
  <w:num w:numId="23" w16cid:durableId="39936386">
    <w:abstractNumId w:val="4"/>
  </w:num>
  <w:num w:numId="24" w16cid:durableId="2036808430">
    <w:abstractNumId w:val="5"/>
  </w:num>
  <w:num w:numId="25" w16cid:durableId="129713697">
    <w:abstractNumId w:val="6"/>
  </w:num>
  <w:num w:numId="26" w16cid:durableId="528448302">
    <w:abstractNumId w:val="25"/>
  </w:num>
  <w:num w:numId="27" w16cid:durableId="440877530">
    <w:abstractNumId w:val="11"/>
  </w:num>
  <w:num w:numId="28" w16cid:durableId="828444650">
    <w:abstractNumId w:val="24"/>
  </w:num>
  <w:num w:numId="29" w16cid:durableId="935675844">
    <w:abstractNumId w:val="10"/>
  </w:num>
  <w:num w:numId="30" w16cid:durableId="35084616">
    <w:abstractNumId w:val="14"/>
  </w:num>
  <w:num w:numId="31" w16cid:durableId="1501236084">
    <w:abstractNumId w:val="14"/>
  </w:num>
  <w:num w:numId="32" w16cid:durableId="1416904801">
    <w:abstractNumId w:val="14"/>
  </w:num>
  <w:num w:numId="33" w16cid:durableId="2025204230">
    <w:abstractNumId w:val="14"/>
  </w:num>
  <w:num w:numId="34" w16cid:durableId="605161685">
    <w:abstractNumId w:val="29"/>
  </w:num>
  <w:num w:numId="35" w16cid:durableId="1006784294">
    <w:abstractNumId w:val="22"/>
  </w:num>
  <w:num w:numId="36" w16cid:durableId="1349261311">
    <w:abstractNumId w:val="22"/>
  </w:num>
  <w:num w:numId="37" w16cid:durableId="6178808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46A7B"/>
    <w:rsid w:val="00055840"/>
    <w:rsid w:val="00061493"/>
    <w:rsid w:val="00064FAB"/>
    <w:rsid w:val="000670C9"/>
    <w:rsid w:val="00071440"/>
    <w:rsid w:val="0007274D"/>
    <w:rsid w:val="000732FF"/>
    <w:rsid w:val="00075F32"/>
    <w:rsid w:val="0008765A"/>
    <w:rsid w:val="0009308B"/>
    <w:rsid w:val="00097E68"/>
    <w:rsid w:val="000A4F3C"/>
    <w:rsid w:val="000B18A2"/>
    <w:rsid w:val="000C2291"/>
    <w:rsid w:val="000D26F2"/>
    <w:rsid w:val="000D283C"/>
    <w:rsid w:val="000E3D46"/>
    <w:rsid w:val="000F5625"/>
    <w:rsid w:val="000F5C6F"/>
    <w:rsid w:val="00105514"/>
    <w:rsid w:val="00105A3B"/>
    <w:rsid w:val="00106478"/>
    <w:rsid w:val="00120AED"/>
    <w:rsid w:val="00125C80"/>
    <w:rsid w:val="00126E62"/>
    <w:rsid w:val="00136797"/>
    <w:rsid w:val="001469DE"/>
    <w:rsid w:val="00150EDC"/>
    <w:rsid w:val="00161C8E"/>
    <w:rsid w:val="0016436E"/>
    <w:rsid w:val="001671A1"/>
    <w:rsid w:val="001717F5"/>
    <w:rsid w:val="00192EC0"/>
    <w:rsid w:val="0019349E"/>
    <w:rsid w:val="0019356B"/>
    <w:rsid w:val="00194D17"/>
    <w:rsid w:val="00194D8A"/>
    <w:rsid w:val="001A1F9A"/>
    <w:rsid w:val="001A3506"/>
    <w:rsid w:val="001A65C8"/>
    <w:rsid w:val="001A735D"/>
    <w:rsid w:val="001B0F83"/>
    <w:rsid w:val="001B4FDE"/>
    <w:rsid w:val="001B5BAA"/>
    <w:rsid w:val="001C47F6"/>
    <w:rsid w:val="001D05A0"/>
    <w:rsid w:val="001D3DED"/>
    <w:rsid w:val="001E41D1"/>
    <w:rsid w:val="001E787F"/>
    <w:rsid w:val="001F71B7"/>
    <w:rsid w:val="001F7947"/>
    <w:rsid w:val="00202F06"/>
    <w:rsid w:val="00205547"/>
    <w:rsid w:val="00206F4A"/>
    <w:rsid w:val="0020782D"/>
    <w:rsid w:val="002127AF"/>
    <w:rsid w:val="00213159"/>
    <w:rsid w:val="00214172"/>
    <w:rsid w:val="0021437A"/>
    <w:rsid w:val="00217156"/>
    <w:rsid w:val="002244C7"/>
    <w:rsid w:val="0023049C"/>
    <w:rsid w:val="0023190A"/>
    <w:rsid w:val="00231D86"/>
    <w:rsid w:val="002343B4"/>
    <w:rsid w:val="002366E9"/>
    <w:rsid w:val="00241EAB"/>
    <w:rsid w:val="0024755A"/>
    <w:rsid w:val="002540E5"/>
    <w:rsid w:val="00262452"/>
    <w:rsid w:val="00262D0A"/>
    <w:rsid w:val="00263268"/>
    <w:rsid w:val="00264CC3"/>
    <w:rsid w:val="00266F0E"/>
    <w:rsid w:val="0027088E"/>
    <w:rsid w:val="00280105"/>
    <w:rsid w:val="002842AE"/>
    <w:rsid w:val="00284CCF"/>
    <w:rsid w:val="00290829"/>
    <w:rsid w:val="0029778D"/>
    <w:rsid w:val="002A00D8"/>
    <w:rsid w:val="002A23A1"/>
    <w:rsid w:val="002A31F1"/>
    <w:rsid w:val="002A3481"/>
    <w:rsid w:val="002B50FF"/>
    <w:rsid w:val="002B72C9"/>
    <w:rsid w:val="002B7CAF"/>
    <w:rsid w:val="002C2ED5"/>
    <w:rsid w:val="002C34DD"/>
    <w:rsid w:val="002C3F14"/>
    <w:rsid w:val="002C5169"/>
    <w:rsid w:val="002C67A7"/>
    <w:rsid w:val="002D62EC"/>
    <w:rsid w:val="002D6F05"/>
    <w:rsid w:val="002E3854"/>
    <w:rsid w:val="002E7431"/>
    <w:rsid w:val="002E7496"/>
    <w:rsid w:val="002E7B7C"/>
    <w:rsid w:val="002F0DDC"/>
    <w:rsid w:val="002F26F6"/>
    <w:rsid w:val="0030518A"/>
    <w:rsid w:val="00307033"/>
    <w:rsid w:val="00316EF2"/>
    <w:rsid w:val="003217E2"/>
    <w:rsid w:val="00321838"/>
    <w:rsid w:val="0032229B"/>
    <w:rsid w:val="003231C5"/>
    <w:rsid w:val="00324317"/>
    <w:rsid w:val="0032586C"/>
    <w:rsid w:val="00331CD6"/>
    <w:rsid w:val="0033285D"/>
    <w:rsid w:val="00353E61"/>
    <w:rsid w:val="003541B9"/>
    <w:rsid w:val="003616CA"/>
    <w:rsid w:val="003626B4"/>
    <w:rsid w:val="00366EAD"/>
    <w:rsid w:val="00391733"/>
    <w:rsid w:val="003A30CF"/>
    <w:rsid w:val="003A7AF4"/>
    <w:rsid w:val="003C7618"/>
    <w:rsid w:val="003D0173"/>
    <w:rsid w:val="003D37F4"/>
    <w:rsid w:val="003D3F12"/>
    <w:rsid w:val="003D49B5"/>
    <w:rsid w:val="003E2D85"/>
    <w:rsid w:val="003E7180"/>
    <w:rsid w:val="003E7727"/>
    <w:rsid w:val="003E7F1F"/>
    <w:rsid w:val="003F5CDC"/>
    <w:rsid w:val="003F6092"/>
    <w:rsid w:val="003F737E"/>
    <w:rsid w:val="004001A8"/>
    <w:rsid w:val="004103E2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5777C"/>
    <w:rsid w:val="0046326A"/>
    <w:rsid w:val="00467AFB"/>
    <w:rsid w:val="00485329"/>
    <w:rsid w:val="004868F1"/>
    <w:rsid w:val="00486D0F"/>
    <w:rsid w:val="0049037C"/>
    <w:rsid w:val="004948F9"/>
    <w:rsid w:val="00495760"/>
    <w:rsid w:val="004A0E9E"/>
    <w:rsid w:val="004A5275"/>
    <w:rsid w:val="004B2D4A"/>
    <w:rsid w:val="004B2E13"/>
    <w:rsid w:val="004C6AE9"/>
    <w:rsid w:val="004D76DD"/>
    <w:rsid w:val="004E0AA9"/>
    <w:rsid w:val="004E14CB"/>
    <w:rsid w:val="004E36DE"/>
    <w:rsid w:val="004F034A"/>
    <w:rsid w:val="004F0626"/>
    <w:rsid w:val="004F0EB8"/>
    <w:rsid w:val="004F31DC"/>
    <w:rsid w:val="004F79E6"/>
    <w:rsid w:val="00501D81"/>
    <w:rsid w:val="00504F8E"/>
    <w:rsid w:val="00507A6F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417A0"/>
    <w:rsid w:val="00545F11"/>
    <w:rsid w:val="00547298"/>
    <w:rsid w:val="00551034"/>
    <w:rsid w:val="00571652"/>
    <w:rsid w:val="00582724"/>
    <w:rsid w:val="005834D1"/>
    <w:rsid w:val="00591406"/>
    <w:rsid w:val="005A7793"/>
    <w:rsid w:val="005B0DDE"/>
    <w:rsid w:val="005B1DD4"/>
    <w:rsid w:val="005B3C57"/>
    <w:rsid w:val="005B5EC2"/>
    <w:rsid w:val="005C1E04"/>
    <w:rsid w:val="005C3151"/>
    <w:rsid w:val="005D51F4"/>
    <w:rsid w:val="005D74BF"/>
    <w:rsid w:val="005E26ED"/>
    <w:rsid w:val="005E4316"/>
    <w:rsid w:val="005F161B"/>
    <w:rsid w:val="005F2111"/>
    <w:rsid w:val="005F683A"/>
    <w:rsid w:val="006118CB"/>
    <w:rsid w:val="0061586A"/>
    <w:rsid w:val="00617FEC"/>
    <w:rsid w:val="006259D8"/>
    <w:rsid w:val="00633561"/>
    <w:rsid w:val="006370B4"/>
    <w:rsid w:val="00642030"/>
    <w:rsid w:val="006421D7"/>
    <w:rsid w:val="006424D3"/>
    <w:rsid w:val="00646121"/>
    <w:rsid w:val="00647BBD"/>
    <w:rsid w:val="006512C3"/>
    <w:rsid w:val="00654DFD"/>
    <w:rsid w:val="00663086"/>
    <w:rsid w:val="006719B7"/>
    <w:rsid w:val="00675DBD"/>
    <w:rsid w:val="00681BAC"/>
    <w:rsid w:val="006846B4"/>
    <w:rsid w:val="006851E5"/>
    <w:rsid w:val="0069001C"/>
    <w:rsid w:val="00691E0F"/>
    <w:rsid w:val="006A4CE9"/>
    <w:rsid w:val="006B030E"/>
    <w:rsid w:val="006B609A"/>
    <w:rsid w:val="006C6768"/>
    <w:rsid w:val="006D123D"/>
    <w:rsid w:val="006D3DC2"/>
    <w:rsid w:val="006D3E86"/>
    <w:rsid w:val="006E3AF2"/>
    <w:rsid w:val="006E7F17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79AF"/>
    <w:rsid w:val="00792843"/>
    <w:rsid w:val="00796560"/>
    <w:rsid w:val="007A1158"/>
    <w:rsid w:val="007A4DD8"/>
    <w:rsid w:val="007B5888"/>
    <w:rsid w:val="007C1D59"/>
    <w:rsid w:val="007C229D"/>
    <w:rsid w:val="007E5CFC"/>
    <w:rsid w:val="007E5F37"/>
    <w:rsid w:val="007E6C7E"/>
    <w:rsid w:val="007F0F8E"/>
    <w:rsid w:val="007F66BA"/>
    <w:rsid w:val="00805272"/>
    <w:rsid w:val="0080797F"/>
    <w:rsid w:val="00807BD2"/>
    <w:rsid w:val="00807D2C"/>
    <w:rsid w:val="008113ED"/>
    <w:rsid w:val="00815326"/>
    <w:rsid w:val="00821678"/>
    <w:rsid w:val="00821C17"/>
    <w:rsid w:val="00824D27"/>
    <w:rsid w:val="008322FB"/>
    <w:rsid w:val="00832793"/>
    <w:rsid w:val="00833CA0"/>
    <w:rsid w:val="00842604"/>
    <w:rsid w:val="00861128"/>
    <w:rsid w:val="0086270F"/>
    <w:rsid w:val="008676E1"/>
    <w:rsid w:val="00871500"/>
    <w:rsid w:val="00871A4A"/>
    <w:rsid w:val="008766AF"/>
    <w:rsid w:val="00886C23"/>
    <w:rsid w:val="00897519"/>
    <w:rsid w:val="008A5D17"/>
    <w:rsid w:val="008A7FD2"/>
    <w:rsid w:val="008B2F72"/>
    <w:rsid w:val="008B7854"/>
    <w:rsid w:val="008B7A28"/>
    <w:rsid w:val="008C28DD"/>
    <w:rsid w:val="008D388C"/>
    <w:rsid w:val="008D488E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B40"/>
    <w:rsid w:val="00901C7D"/>
    <w:rsid w:val="009023EF"/>
    <w:rsid w:val="00907B6F"/>
    <w:rsid w:val="00910E77"/>
    <w:rsid w:val="00912C7B"/>
    <w:rsid w:val="00913859"/>
    <w:rsid w:val="00917251"/>
    <w:rsid w:val="009210D5"/>
    <w:rsid w:val="00922A0A"/>
    <w:rsid w:val="00925015"/>
    <w:rsid w:val="0092562F"/>
    <w:rsid w:val="00935658"/>
    <w:rsid w:val="00937AD9"/>
    <w:rsid w:val="00945263"/>
    <w:rsid w:val="00945577"/>
    <w:rsid w:val="00946ECA"/>
    <w:rsid w:val="00950AAB"/>
    <w:rsid w:val="0095188B"/>
    <w:rsid w:val="009553EC"/>
    <w:rsid w:val="009560D4"/>
    <w:rsid w:val="009636BB"/>
    <w:rsid w:val="009708F2"/>
    <w:rsid w:val="00973F0D"/>
    <w:rsid w:val="00980B31"/>
    <w:rsid w:val="009840C7"/>
    <w:rsid w:val="0098676D"/>
    <w:rsid w:val="00987BE9"/>
    <w:rsid w:val="00991C99"/>
    <w:rsid w:val="009924E0"/>
    <w:rsid w:val="0099279A"/>
    <w:rsid w:val="009A1FE2"/>
    <w:rsid w:val="009A26F6"/>
    <w:rsid w:val="009A2D74"/>
    <w:rsid w:val="009A3B45"/>
    <w:rsid w:val="009A6B02"/>
    <w:rsid w:val="009B113B"/>
    <w:rsid w:val="009B790F"/>
    <w:rsid w:val="009E438F"/>
    <w:rsid w:val="009F11FB"/>
    <w:rsid w:val="009F1AC7"/>
    <w:rsid w:val="009F6391"/>
    <w:rsid w:val="00A0444C"/>
    <w:rsid w:val="00A204F7"/>
    <w:rsid w:val="00A23D85"/>
    <w:rsid w:val="00A32DB9"/>
    <w:rsid w:val="00A40F17"/>
    <w:rsid w:val="00A601D5"/>
    <w:rsid w:val="00A6077E"/>
    <w:rsid w:val="00A63B18"/>
    <w:rsid w:val="00A64B59"/>
    <w:rsid w:val="00A67A99"/>
    <w:rsid w:val="00A7050C"/>
    <w:rsid w:val="00A71B48"/>
    <w:rsid w:val="00A72BCD"/>
    <w:rsid w:val="00A73AAF"/>
    <w:rsid w:val="00A85003"/>
    <w:rsid w:val="00AB228A"/>
    <w:rsid w:val="00AB4645"/>
    <w:rsid w:val="00AC1C4D"/>
    <w:rsid w:val="00AE1B16"/>
    <w:rsid w:val="00AE2DB1"/>
    <w:rsid w:val="00AE5BEC"/>
    <w:rsid w:val="00AE6113"/>
    <w:rsid w:val="00AF6D32"/>
    <w:rsid w:val="00B00260"/>
    <w:rsid w:val="00B0150F"/>
    <w:rsid w:val="00B065A9"/>
    <w:rsid w:val="00B13C22"/>
    <w:rsid w:val="00B13FD0"/>
    <w:rsid w:val="00B17EBA"/>
    <w:rsid w:val="00B20650"/>
    <w:rsid w:val="00B22C47"/>
    <w:rsid w:val="00B269F8"/>
    <w:rsid w:val="00B40AB0"/>
    <w:rsid w:val="00B5139E"/>
    <w:rsid w:val="00B51C6D"/>
    <w:rsid w:val="00B535E4"/>
    <w:rsid w:val="00B54483"/>
    <w:rsid w:val="00B5498B"/>
    <w:rsid w:val="00B7124E"/>
    <w:rsid w:val="00B733A0"/>
    <w:rsid w:val="00B778A8"/>
    <w:rsid w:val="00B8265F"/>
    <w:rsid w:val="00B82AD2"/>
    <w:rsid w:val="00B84636"/>
    <w:rsid w:val="00B84ED5"/>
    <w:rsid w:val="00B85CE0"/>
    <w:rsid w:val="00B87DD6"/>
    <w:rsid w:val="00B90195"/>
    <w:rsid w:val="00B9295F"/>
    <w:rsid w:val="00B96C9E"/>
    <w:rsid w:val="00BA4BBA"/>
    <w:rsid w:val="00BA505A"/>
    <w:rsid w:val="00BA69E8"/>
    <w:rsid w:val="00BA6FE6"/>
    <w:rsid w:val="00BB28DD"/>
    <w:rsid w:val="00BB414A"/>
    <w:rsid w:val="00BC52F6"/>
    <w:rsid w:val="00BC6594"/>
    <w:rsid w:val="00BD6FCF"/>
    <w:rsid w:val="00BE0D38"/>
    <w:rsid w:val="00BE12FB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79E8"/>
    <w:rsid w:val="00C423BC"/>
    <w:rsid w:val="00C43E7F"/>
    <w:rsid w:val="00C456C5"/>
    <w:rsid w:val="00C529D8"/>
    <w:rsid w:val="00C56964"/>
    <w:rsid w:val="00C57402"/>
    <w:rsid w:val="00C60379"/>
    <w:rsid w:val="00C74BC6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C41AE"/>
    <w:rsid w:val="00CD5D9C"/>
    <w:rsid w:val="00CD7259"/>
    <w:rsid w:val="00CD7348"/>
    <w:rsid w:val="00CF2AD4"/>
    <w:rsid w:val="00D01995"/>
    <w:rsid w:val="00D01D30"/>
    <w:rsid w:val="00D177FE"/>
    <w:rsid w:val="00D205F8"/>
    <w:rsid w:val="00D23241"/>
    <w:rsid w:val="00D23987"/>
    <w:rsid w:val="00D23E73"/>
    <w:rsid w:val="00D25D38"/>
    <w:rsid w:val="00D316E5"/>
    <w:rsid w:val="00D31A86"/>
    <w:rsid w:val="00D31B41"/>
    <w:rsid w:val="00D34A86"/>
    <w:rsid w:val="00D3689A"/>
    <w:rsid w:val="00D41991"/>
    <w:rsid w:val="00D446DC"/>
    <w:rsid w:val="00D4699E"/>
    <w:rsid w:val="00D513A0"/>
    <w:rsid w:val="00D51BC4"/>
    <w:rsid w:val="00D57F0D"/>
    <w:rsid w:val="00D61778"/>
    <w:rsid w:val="00D618BC"/>
    <w:rsid w:val="00D622A2"/>
    <w:rsid w:val="00D62573"/>
    <w:rsid w:val="00D670E8"/>
    <w:rsid w:val="00D70929"/>
    <w:rsid w:val="00D76B6C"/>
    <w:rsid w:val="00D77B99"/>
    <w:rsid w:val="00D8160E"/>
    <w:rsid w:val="00D834C8"/>
    <w:rsid w:val="00D87AF5"/>
    <w:rsid w:val="00D97F8F"/>
    <w:rsid w:val="00DA309B"/>
    <w:rsid w:val="00DC2DC0"/>
    <w:rsid w:val="00DC53C7"/>
    <w:rsid w:val="00DC7282"/>
    <w:rsid w:val="00DC72DF"/>
    <w:rsid w:val="00DE0150"/>
    <w:rsid w:val="00DE5FF3"/>
    <w:rsid w:val="00DF0210"/>
    <w:rsid w:val="00DF289E"/>
    <w:rsid w:val="00DF2B43"/>
    <w:rsid w:val="00DF2B83"/>
    <w:rsid w:val="00DF44D4"/>
    <w:rsid w:val="00E00249"/>
    <w:rsid w:val="00E051BD"/>
    <w:rsid w:val="00E1230B"/>
    <w:rsid w:val="00E127D1"/>
    <w:rsid w:val="00E1312C"/>
    <w:rsid w:val="00E14D04"/>
    <w:rsid w:val="00E248E1"/>
    <w:rsid w:val="00E33810"/>
    <w:rsid w:val="00E40BEB"/>
    <w:rsid w:val="00E44B0A"/>
    <w:rsid w:val="00E47647"/>
    <w:rsid w:val="00E62C0E"/>
    <w:rsid w:val="00E67F83"/>
    <w:rsid w:val="00E707EE"/>
    <w:rsid w:val="00E74B22"/>
    <w:rsid w:val="00E90C62"/>
    <w:rsid w:val="00EA2121"/>
    <w:rsid w:val="00EA664D"/>
    <w:rsid w:val="00EB2A5C"/>
    <w:rsid w:val="00EB429B"/>
    <w:rsid w:val="00EB5D99"/>
    <w:rsid w:val="00EC2D42"/>
    <w:rsid w:val="00ED1A9D"/>
    <w:rsid w:val="00ED29E5"/>
    <w:rsid w:val="00ED5841"/>
    <w:rsid w:val="00EE5196"/>
    <w:rsid w:val="00EE5E2F"/>
    <w:rsid w:val="00EE6D17"/>
    <w:rsid w:val="00EF472B"/>
    <w:rsid w:val="00EF4CAF"/>
    <w:rsid w:val="00EF588A"/>
    <w:rsid w:val="00F008E4"/>
    <w:rsid w:val="00F011E3"/>
    <w:rsid w:val="00F10011"/>
    <w:rsid w:val="00F17333"/>
    <w:rsid w:val="00F22051"/>
    <w:rsid w:val="00F238F5"/>
    <w:rsid w:val="00F3632A"/>
    <w:rsid w:val="00F37831"/>
    <w:rsid w:val="00F40DA2"/>
    <w:rsid w:val="00F43129"/>
    <w:rsid w:val="00F47E7B"/>
    <w:rsid w:val="00F51C9F"/>
    <w:rsid w:val="00F559B5"/>
    <w:rsid w:val="00F7367F"/>
    <w:rsid w:val="00F7581D"/>
    <w:rsid w:val="00F77A55"/>
    <w:rsid w:val="00F828E4"/>
    <w:rsid w:val="00F84C85"/>
    <w:rsid w:val="00F91D11"/>
    <w:rsid w:val="00F92FD2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5BBC"/>
    <w:rsid w:val="00FF7389"/>
  </w:rsids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&#13;_x000a_Start Section generate:  IStreamDM:Production Environment\SBC_2017_eff_April1\SBC\SBC.CMS&#13;_x000a_Start Section generate:  IStreamDM:Production Environment\SBC_2017_eff_April1\SBC_Initialize_Variables.cds&#13;_x000a_Section generate completed.&#13;_x000a_Start Section generate:  IStreamDM:Production Environment\SBC_2017_eff_April1\SBC_Get_Data.cds&#13;_x000a_Section generate completed.&#13;_x000a_Start Section generate:  IStreamDM:Production Environment\SBC_2017_eff_April1\SBC_Format_Variables.cds&#13;_x000a_Start Section generate:  Calligo:Production Environment\SBC_2017_eff_April1\Summary_of_Coverage_Section.cds&#13;_x000a_Section generate completed.&#13;_x000a_Start Section generate:  Calligo:Production Environment\SBC_2017_eff_April1\Coverage_Examples_section.cds&#13;_x000a_Section generate completed.&#13;_x000a_Section generate completed.&#13;_x000a_Section generate completed.&#13;_x000a_Conversion completed.&#13;_x000a_Complete generation at 11:02:31 AM on Monday, January 13, 2020&#13;_x000a_"/>
    <w:docVar w:name="INS-MetaData" w:val="﻿&lt;?xml version=&quot;1.0&quot; encoding=&quot;UTF-16&quot;?&gt;&#13;_x000a_&lt;!DOCTYPE Metadata [&#13;_x000a_  &lt;!ELEMENT value (#PCDATA)&gt;&#13;_x000a_  &lt;!ATTLIST value type (text | date | integer | boolean | double) 'text' &#13;_x000a_                  decimalPlaces CDATA #IMPLIED &gt;&#13;_x000a_  &lt;!ELEMENT name (#PCDATA)&gt;&#13;_x000a_  &lt;!ELEMENT item (name, (value | array))&gt;&#13;_x000a_  &lt;!ELEMENT array (value*)&gt;&#13;_x000a_  &lt;!ELEMENT set (name, item*)&gt;&#13;_x000a_  &lt;!ELEMENT category (name, (item | set)+)&gt;&#13;_x000a_  &lt;!ELEMENT metadata (item | set | category)*&gt;&#13;_x000a_]&gt;&#13;_x000a_&lt;metadata&gt;&#13;_x000a__x0009_&lt;category&gt;&#13;_x000a__x0009__x0009_&lt;name&gt;&lt;/name&gt;&#13;_x000a__x0009__x0009_&lt;item&gt;&lt;name&gt;$PolicyNumber&lt;/name&gt;&lt;value type=&quot;text&quot;&gt;&quot;767000413220&quot;&lt;/value&gt;&lt;/item&gt;&lt;/category&gt;&#13;_x000a__x0009_&lt;set&gt;&#13;_x000a__x0009__x0009_&lt;name&gt;doc_properties&lt;/name&gt;&#13;_x000a__x0009__x0009_&lt;item&gt;&#13;_x000a__x0009__x0009__x0009_&lt;name&gt;DocumentIdentifier&lt;/name&gt;&#13;_x000a__x0009__x0009__x0009_&lt;value type=&quot;integer&quot;&gt;737168&lt;/value&gt;&#13;_x000a__x0009__x0009_&lt;/item&gt;&#13;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&#13;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&#13;_x000a_"/>
    <w:docVar w:name="INS-TagInfo" w:val="\_x0000__x0000__x0000__x0002__x0000__x0000__x0000__x0000__x0000__x0000__x0000__xffff__xffff__x0000__x0000_$_x0000_IStream Customizer_x0010__x0000_Reserved"/>
    <w:docVar w:name="INS-TagPool" w:val=" "/>
  </w:docVar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hAnsi="Arial" w:eastAsiaTheme="minorHAnsi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hAnsi="Arial" w:eastAsiaTheme="minorHAnsi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url.avanan.click/v2/r01/___http://www.umr.com___.YXAzOm1pbGxlcmdyb3VwOmE6bzo4MGRjN2RmM2JiZjVmODc3YjZkYWYyNjliOTQ4NTgzYTo3OmJkNGU6NzU1MWMzODgyODk1ZWVmMDg1NDEwNzZiNTY1YjUwODdmNjcxNWNmZDYzNjc0NWU3MmVjMzVjMjY5ZjQxODc4NzpwOkY6Rg" TargetMode="External" /><Relationship Id="rId11" Type="http://schemas.openxmlformats.org/officeDocument/2006/relationships/hyperlink" Target="https://url.avanan.click/v2/r01/___http://www.umr.com___.YXAzOm1pbGxlcmdyb3VwOmE6bzo4MGRjN2RmM2JiZjVmODc3YjZkYWYyNjliOTQ4NTgzYTo3OmJkNGU6NzU1MWMzODgyODk1ZWVmMDg1NDEwNzZiNTY1YjUwODdmNjcxNWNmZDYzNjc0NWU3MmVjMzVjMjY5ZjQxODc4NzpwOkY6Rg" TargetMode="External" /><Relationship Id="rId12" Type="http://schemas.openxmlformats.org/officeDocument/2006/relationships/hyperlink" Target="https://url.avanan.click/v2/r01/___https://www.healthcare.gov/coverage/preventive-care-benefits/___.YXAzOm1pbGxlcmdyb3VwOmE6bzo4MGRjN2RmM2JiZjVmODc3YjZkYWYyNjliOTQ4NTgzYTo3OmRmOWY6OTdiZjA0NjJiNjFmZTM2NWQ4MTFmZGYyNzY5M2M5ODkwODg2NDMxMzk2ZGQyMTU4MTBiYWJiNWVhODNhZWU3MDpwOkY6Rg" TargetMode="External" /><Relationship Id="rId13" Type="http://schemas.openxmlformats.org/officeDocument/2006/relationships/hyperlink" Target="https://url.avanan.click/v2/r01/___http://www.umr.com___.YXAzOm1pbGxlcmdyb3VwOmE6bzo4MGRjN2RmM2JiZjVmODc3YjZkYWYyNjliOTQ4NTgzYTo3OmJkNGU6NzU1MWMzODgyODk1ZWVmMDg1NDEwNzZiNTY1YjUwODdmNjcxNWNmZDYzNjc0NWU3MmVjMzVjMjY5ZjQxODc4NzpwOkY6Rg" TargetMode="External" /><Relationship Id="rId14" Type="http://schemas.openxmlformats.org/officeDocument/2006/relationships/hyperlink" Target="https://url.avanan.click/v2/r01/___http://www.insurancecompany.com/prescriptions___.YXAzOm1pbGxlcmdyb3VwOmE6bzo4MGRjN2RmM2JiZjVmODc3YjZkYWYyNjliOTQ4NTgzYTo3OmNlOTg6Yzc5OGM0MDA5ODIzMmQxMzUxNzljYmE3YThmNzhiODEzNmY4MjlkMTJkYWEzNjliN2Y1N2RmNWEzOGY5YTI0NTpwOkY6Rg" TargetMode="External" /><Relationship Id="rId15" Type="http://schemas.openxmlformats.org/officeDocument/2006/relationships/hyperlink" Target="https://url.avanan.click/v2/r01/___http://www.HealthCare.gov___.YXAzOm1pbGxlcmdyb3VwOmE6bzo4MGRjN2RmM2JiZjVmODc3YjZkYWYyNjliOTQ4NTgzYTo3OjQ2M2Y6MDBhZDk4OTg5OWFlOGM2MTY1YmI4OTFhYWE4NTI0MzQ0MTE1YjY1N2FhM2E3MjE1MmIxNGQ5MTc2NzkyYjk2YjpwOkY6Rg" TargetMode="External" /><Relationship Id="rId16" Type="http://schemas.openxmlformats.org/officeDocument/2006/relationships/hyperlink" Target="https://url.avanan.click/v2/r01/___http://www.HealthCare.gov___.YXAzOm1pbGxlcmdyb3VwOmE6bzo4MGRjN2RmM2JiZjVmODc3YjZkYWYyNjliOTQ4NTgzYTo3OjQ2M2Y6MDBhZDk4OTg5OWFlOGM2MTY1YmI4OTFhYWE4NTI0MzQ0MTE1YjY1N2FhM2E3MjE1MmIxNGQ5MTc2NzkyYjk2YjpwOkY6Rg" TargetMode="External" /><Relationship Id="rId17" Type="http://schemas.openxmlformats.org/officeDocument/2006/relationships/hyperlink" Target="https://url.avanan.click/v2/r01/___http://www.HealthCare.gov___.YXAzOm1pbGxlcmdyb3VwOmE6bzo4MGRjN2RmM2JiZjVmODc3YjZkYWYyNjliOTQ4NTgzYTo3OjQ2M2Y6MDBhZDk4OTg5OWFlOGM2MTY1YmI4OTFhYWE4NTI0MzQ0MTE1YjY1N2FhM2E3MjE1MmIxNGQ5MTc2NzkyYjk2YjpwOkY6Rg" TargetMode="External" /><Relationship Id="rId18" Type="http://schemas.openxmlformats.org/officeDocument/2006/relationships/hyperlink" Target="https://url.avanan.click/v2/r01/___http://www.HealthCare.gov___.YXAzOm1pbGxlcmdyb3VwOmE6bzo4MGRjN2RmM2JiZjVmODc3YjZkYWYyNjliOTQ4NTgzYTo3OjQ2M2Y6MDBhZDk4OTg5OWFlOGM2MTY1YmI4OTFhYWE4NTI0MzQ0MTE1YjY1N2FhM2E3MjE1MmIxNGQ5MTc2NzkyYjk2YjpwOkY6Rg" TargetMode="External" /><Relationship Id="rId19" Type="http://schemas.openxmlformats.org/officeDocument/2006/relationships/hyperlink" Target="https://url.avanan.click/v2/r01/___http://www.cms.gov/CCIIO/Resources/Consumer-Assistance-Grants/___.YXAzOm1pbGxlcmdyb3VwOmE6bzo4MGRjN2RmM2JiZjVmODc3YjZkYWYyNjliOTQ4NTgzYTo3OmJlYTI6NDYwY2Q3NjJlMzQ4OTdjNzg3MjZmMmE2YjhjNjM1MGNiZTk5MDRkNTFjOWFiMGMyYjI4ZWJiMzZiYWJkMGZmYTpwOkY6Rg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2.xml" /><Relationship Id="rId22" Type="http://schemas.openxmlformats.org/officeDocument/2006/relationships/footer" Target="footer3.xml" /><Relationship Id="rId23" Type="http://schemas.openxmlformats.org/officeDocument/2006/relationships/hyperlink" Target="https://url.avanan.click/v2/r01/___http://www.umr.com___.YXAzOm1pbGxlcmdyb3VwOmE6bzo4MGRjN2RmM2JiZjVmODc3YjZkYWYyNjliOTQ4NTgzYTo3OmJkNGU6NzU1MWMzODgyODk1ZWVmMDg1NDEwNzZiNTY1YjUwODdmNjcxNWNmZDYzNjc0NWU3MmVjMzVjMjY5ZjQxODc4NzpwOkY6Rg" TargetMode="External" /><Relationship Id="rId24" Type="http://schemas.openxmlformats.org/officeDocument/2006/relationships/hyperlink" Target="https://url.avanan.click/v2/r01/___http://www.umr.com___.YXAzOm1pbGxlcmdyb3VwOmE6bzo4MGRjN2RmM2JiZjVmODc3YjZkYWYyNjliOTQ4NTgzYTo3OmJkNGU6NzU1MWMzODgyODk1ZWVmMDg1NDEwNzZiNTY1YjUwODdmNjcxNWNmZDYzNjc0NWU3MmVjMzVjMjY5ZjQxODc4NzpwOkY6Rg" TargetMode="External" /><Relationship Id="rId25" Type="http://schemas.openxmlformats.org/officeDocument/2006/relationships/footer" Target="footer4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7CD9BCCB5A74E8E92152A27CB26E7" ma:contentTypeVersion="14" ma:contentTypeDescription="Create a new document." ma:contentTypeScope="" ma:versionID="bc2f87d2389c7311a7a7edfbfba5c27f">
  <xsd:schema xmlns:xsd="http://www.w3.org/2001/XMLSchema" xmlns:xs="http://www.w3.org/2001/XMLSchema" xmlns:p="http://schemas.microsoft.com/office/2006/metadata/properties" xmlns:ns2="925bf0e7-a5ad-4f36-b84b-aa20b1e8e1c6" xmlns:ns3="127319b1-ebb5-4f7e-b7a6-1995bfdaebcd" targetNamespace="http://schemas.microsoft.com/office/2006/metadata/properties" ma:root="true" ma:fieldsID="f35fd40cd151b11a06cfcdd4660a91b7" ns2:_="" ns3:_="">
    <xsd:import namespace="925bf0e7-a5ad-4f36-b84b-aa20b1e8e1c6"/>
    <xsd:import namespace="127319b1-ebb5-4f7e-b7a6-1995bfdae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bf0e7-a5ad-4f36-b84b-aa20b1e8e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19b1-ebb5-4f7e-b7a6-1995bfdaeb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7e0502-402c-48e0-a4f4-43cfcd3c458f}" ma:internalName="TaxCatchAll" ma:showField="CatchAllData" ma:web="127319b1-ebb5-4f7e-b7a6-1995bfdae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bf0e7-a5ad-4f36-b84b-aa20b1e8e1c6">
      <Terms xmlns="http://schemas.microsoft.com/office/infopath/2007/PartnerControls"/>
    </lcf76f155ced4ddcb4097134ff3c332f>
    <TaxCatchAll xmlns="127319b1-ebb5-4f7e-b7a6-1995bfdaebcd" xsi:nil="true"/>
  </documentManagement>
</p:properties>
</file>

<file path=customXml/itemProps1.xml><?xml version="1.0" encoding="utf-8"?>
<ds:datastoreItem xmlns:ds="http://schemas.openxmlformats.org/officeDocument/2006/customXml" ds:itemID="{22A91B95-A8A7-46B3-A5F2-58B5497B7A17}">
  <ds:schemaRefs/>
</ds:datastoreItem>
</file>

<file path=customXml/itemProps2.xml><?xml version="1.0" encoding="utf-8"?>
<ds:datastoreItem xmlns:ds="http://schemas.openxmlformats.org/officeDocument/2006/customXml" ds:itemID="{54C3A22E-CBF9-45EB-8B0B-9142E36CB7B9}">
  <ds:schemaRefs/>
</ds:datastoreItem>
</file>

<file path=customXml/itemProps3.xml><?xml version="1.0" encoding="utf-8"?>
<ds:datastoreItem xmlns:ds="http://schemas.openxmlformats.org/officeDocument/2006/customXml" ds:itemID="{E6AE5332-AEB1-4033-9513-67358301E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1849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Love, Terese L</cp:lastModifiedBy>
  <cp:revision>4</cp:revision>
  <cp:lastPrinted>2004-03-17T10:05:00Z</cp:lastPrinted>
  <dcterms:created xsi:type="dcterms:W3CDTF">2025-10-01T16:35:00Z</dcterms:created>
  <dcterms:modified xsi:type="dcterms:W3CDTF">2025-10-01T16:44:00Z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0x0101002B77CD9BCCB5A74E8E92152A27CB26E7</vt:lpwstr>
  </property>
  <property fmtid="{D5CDD505-2E9C-101B-9397-08002B2CF9AE}" pid="3" name="MSIP_Label_a8a73c85-e524-44a6-bd58-7df7ef87be8f_ActionId">
    <vt:lpwstr>6319990a-783d-454d-8160-fb1fbdc4fc13</vt:lpwstr>
  </property>
  <property fmtid="{D5CDD505-2E9C-101B-9397-08002B2CF9AE}" pid="4" name="MSIP_Label_a8a73c85-e524-44a6-bd58-7df7ef87be8f_ContentBits">
    <vt:lpwstr>0</vt:lpwstr>
  </property>
  <property fmtid="{D5CDD505-2E9C-101B-9397-08002B2CF9AE}" pid="5" name="MSIP_Label_a8a73c85-e524-44a6-bd58-7df7ef87be8f_Enabled">
    <vt:lpwstr>true</vt:lpwstr>
  </property>
  <property fmtid="{D5CDD505-2E9C-101B-9397-08002B2CF9AE}" pid="6" name="MSIP_Label_a8a73c85-e524-44a6-bd58-7df7ef87be8f_Method">
    <vt:lpwstr>Privileged</vt:lpwstr>
  </property>
  <property fmtid="{D5CDD505-2E9C-101B-9397-08002B2CF9AE}" pid="7" name="MSIP_Label_a8a73c85-e524-44a6-bd58-7df7ef87be8f_Name">
    <vt:lpwstr>Internal Label</vt:lpwstr>
  </property>
  <property fmtid="{D5CDD505-2E9C-101B-9397-08002B2CF9AE}" pid="8" name="MSIP_Label_a8a73c85-e524-44a6-bd58-7df7ef87be8f_SetDate">
    <vt:lpwstr>2022-12-07T18:59:05Z</vt:lpwstr>
  </property>
  <property fmtid="{D5CDD505-2E9C-101B-9397-08002B2CF9AE}" pid="9" name="MSIP_Label_a8a73c85-e524-44a6-bd58-7df7ef87be8f_SiteId">
    <vt:lpwstr>db05faca-c82a-4b9d-b9c5-0f64b6755421</vt:lpwstr>
  </property>
</Properties>
</file>